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006" w:rsidRDefault="00397006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1516A7" w:rsidRPr="001516A7" w:rsidRDefault="001516A7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1516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Appendix-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I</w:t>
      </w: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  <w:r w:rsidRPr="001516A7">
        <w:rPr>
          <w:rFonts w:ascii="Arial" w:eastAsia="Times New Roman" w:hAnsi="Arial" w:cs="Arial"/>
          <w:b/>
          <w:sz w:val="24"/>
          <w:szCs w:val="24"/>
          <w:lang w:val="en-US" w:bidi="hi-IN"/>
        </w:rPr>
        <w:t>Crop management practices for cotton</w:t>
      </w: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sz w:val="8"/>
          <w:szCs w:val="24"/>
          <w:lang w:val="en-US" w:bidi="hi-IN"/>
        </w:rPr>
      </w:pPr>
    </w:p>
    <w:tbl>
      <w:tblPr>
        <w:tblStyle w:val="TableGrid1"/>
        <w:tblW w:w="14000" w:type="dxa"/>
        <w:tblLook w:val="04A0"/>
      </w:tblPr>
      <w:tblGrid>
        <w:gridCol w:w="965"/>
        <w:gridCol w:w="844"/>
        <w:gridCol w:w="1134"/>
        <w:gridCol w:w="1843"/>
        <w:gridCol w:w="1512"/>
        <w:gridCol w:w="1294"/>
        <w:gridCol w:w="1305"/>
        <w:gridCol w:w="1134"/>
        <w:gridCol w:w="1559"/>
        <w:gridCol w:w="2410"/>
      </w:tblGrid>
      <w:tr w:rsidR="001516A7" w:rsidRPr="001516A7" w:rsidTr="00850309">
        <w:trPr>
          <w:trHeight w:val="638"/>
        </w:trPr>
        <w:tc>
          <w:tcPr>
            <w:tcW w:w="965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No of farmer</w:t>
            </w:r>
          </w:p>
        </w:tc>
        <w:tc>
          <w:tcPr>
            <w:tcW w:w="844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Area (ha)</w:t>
            </w:r>
          </w:p>
        </w:tc>
        <w:tc>
          <w:tcPr>
            <w:tcW w:w="1134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Cultivar</w:t>
            </w:r>
          </w:p>
        </w:tc>
        <w:tc>
          <w:tcPr>
            <w:tcW w:w="1843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Tillage</w:t>
            </w:r>
          </w:p>
        </w:tc>
        <w:tc>
          <w:tcPr>
            <w:tcW w:w="1512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date</w:t>
            </w:r>
          </w:p>
        </w:tc>
        <w:tc>
          <w:tcPr>
            <w:tcW w:w="1294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Seed rate (kg/ha)</w:t>
            </w:r>
          </w:p>
        </w:tc>
        <w:tc>
          <w:tcPr>
            <w:tcW w:w="1305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Spacing</w:t>
            </w:r>
          </w:p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 xml:space="preserve">(cm x cm)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method</w:t>
            </w:r>
          </w:p>
        </w:tc>
        <w:tc>
          <w:tcPr>
            <w:tcW w:w="1559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Fertilizers</w:t>
            </w:r>
          </w:p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(kg/ha)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Time of fertilizer application</w:t>
            </w:r>
          </w:p>
        </w:tc>
      </w:tr>
      <w:tr w:rsidR="00850309" w:rsidRPr="001516A7" w:rsidTr="00850309">
        <w:trPr>
          <w:trHeight w:val="602"/>
        </w:trPr>
        <w:tc>
          <w:tcPr>
            <w:tcW w:w="965" w:type="dxa"/>
          </w:tcPr>
          <w:p w:rsid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</w:t>
            </w:r>
          </w:p>
          <w:p w:rsidR="00850309" w:rsidRPr="00850309" w:rsidRDefault="00850309" w:rsidP="00850309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1.7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Sarpas 7007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16-05-13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2.4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185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38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Sarpas 7007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2.7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200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92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4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3.5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Raghav 855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21-05-13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2.4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75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200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38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8.7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Raghav 855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23-05-13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2.6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200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02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10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Sarpas 7007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2.4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90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185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38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12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1.5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Sarpas 7007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17-05-13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2.4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75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175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02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13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6.2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Raghav 855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22-05-13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2.5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200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850309" w:rsidRPr="001516A7" w:rsidTr="00850309">
        <w:trPr>
          <w:trHeight w:val="638"/>
        </w:trPr>
        <w:tc>
          <w:tcPr>
            <w:tcW w:w="96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84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4.0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Raghav 855</w:t>
            </w:r>
          </w:p>
        </w:tc>
        <w:tc>
          <w:tcPr>
            <w:tcW w:w="1843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1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23-05-13</w:t>
            </w:r>
          </w:p>
        </w:tc>
        <w:tc>
          <w:tcPr>
            <w:tcW w:w="129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2.4</w:t>
            </w:r>
          </w:p>
        </w:tc>
        <w:tc>
          <w:tcPr>
            <w:tcW w:w="1305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x 45</w:t>
            </w:r>
          </w:p>
        </w:tc>
        <w:tc>
          <w:tcPr>
            <w:tcW w:w="1134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Hand plough</w:t>
            </w:r>
          </w:p>
        </w:tc>
        <w:tc>
          <w:tcPr>
            <w:tcW w:w="1559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100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175 kg Urea</w:t>
            </w:r>
          </w:p>
        </w:tc>
        <w:tc>
          <w:tcPr>
            <w:tcW w:w="241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</w:tbl>
    <w:p w:rsidR="001516A7" w:rsidRDefault="001516A7" w:rsidP="001516A7">
      <w:pPr>
        <w:spacing w:after="0" w:line="240" w:lineRule="auto"/>
        <w:ind w:right="-360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1516A7" w:rsidRDefault="001516A7" w:rsidP="001516A7">
      <w:pPr>
        <w:spacing w:after="0" w:line="240" w:lineRule="auto"/>
        <w:ind w:right="-360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850309" w:rsidRDefault="00850309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850309" w:rsidRDefault="00850309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850309" w:rsidRDefault="00850309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850309" w:rsidRDefault="00850309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1516A7" w:rsidRPr="001516A7" w:rsidRDefault="001516A7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1516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Appendix-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II</w:t>
      </w:r>
    </w:p>
    <w:p w:rsidR="001516A7" w:rsidRPr="001516A7" w:rsidRDefault="001516A7" w:rsidP="001516A7">
      <w:pPr>
        <w:spacing w:after="0" w:line="240" w:lineRule="auto"/>
        <w:ind w:right="-360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  <w:r w:rsidRPr="001516A7">
        <w:rPr>
          <w:rFonts w:ascii="Arial" w:eastAsia="Times New Roman" w:hAnsi="Arial" w:cs="Arial"/>
          <w:b/>
          <w:sz w:val="24"/>
          <w:szCs w:val="24"/>
          <w:lang w:val="en-US" w:bidi="hi-IN"/>
        </w:rPr>
        <w:t>Crop management practices for clusterbean</w:t>
      </w: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sz w:val="8"/>
          <w:szCs w:val="24"/>
          <w:lang w:val="en-US" w:bidi="hi-IN"/>
        </w:rPr>
      </w:pPr>
    </w:p>
    <w:tbl>
      <w:tblPr>
        <w:tblStyle w:val="TableGrid1"/>
        <w:tblW w:w="14000" w:type="dxa"/>
        <w:tblLook w:val="04A0"/>
      </w:tblPr>
      <w:tblGrid>
        <w:gridCol w:w="965"/>
        <w:gridCol w:w="917"/>
        <w:gridCol w:w="1487"/>
        <w:gridCol w:w="1842"/>
        <w:gridCol w:w="1276"/>
        <w:gridCol w:w="1276"/>
        <w:gridCol w:w="1267"/>
        <w:gridCol w:w="1270"/>
        <w:gridCol w:w="1532"/>
        <w:gridCol w:w="2168"/>
      </w:tblGrid>
      <w:tr w:rsidR="001516A7" w:rsidRPr="001516A7" w:rsidTr="001516A7">
        <w:trPr>
          <w:trHeight w:val="416"/>
        </w:trPr>
        <w:tc>
          <w:tcPr>
            <w:tcW w:w="965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No of farmer</w:t>
            </w:r>
          </w:p>
        </w:tc>
        <w:tc>
          <w:tcPr>
            <w:tcW w:w="917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Area (ha)</w:t>
            </w:r>
          </w:p>
        </w:tc>
        <w:tc>
          <w:tcPr>
            <w:tcW w:w="1487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Cultivar</w:t>
            </w:r>
          </w:p>
        </w:tc>
        <w:tc>
          <w:tcPr>
            <w:tcW w:w="1842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Tillage</w:t>
            </w:r>
          </w:p>
        </w:tc>
        <w:tc>
          <w:tcPr>
            <w:tcW w:w="1276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date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Seed rate (kg/ha)</w:t>
            </w:r>
          </w:p>
        </w:tc>
        <w:tc>
          <w:tcPr>
            <w:tcW w:w="1267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Spacing</w:t>
            </w:r>
          </w:p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 xml:space="preserve">(cm x cm) 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method</w:t>
            </w:r>
          </w:p>
        </w:tc>
        <w:tc>
          <w:tcPr>
            <w:tcW w:w="1532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Fertilizers</w:t>
            </w:r>
          </w:p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(kg/ha)</w:t>
            </w:r>
          </w:p>
        </w:tc>
        <w:tc>
          <w:tcPr>
            <w:tcW w:w="2168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Time of fertilizer application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2.1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1002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14-05-13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80 kg DAP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2.0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HG 365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17-05-13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60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4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2.5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1002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16-05-13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6.2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1002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17-05-13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1.2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HG 365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16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7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2.0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1002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16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75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8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3.7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1017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21-05-13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9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4.7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1017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22-05-13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16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75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10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2.0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1017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21-05-13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1.0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1002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14-05-13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16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55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19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1.0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1017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23-05-13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P as basal</w:t>
            </w:r>
          </w:p>
        </w:tc>
      </w:tr>
      <w:tr w:rsidR="00850309" w:rsidRPr="001516A7" w:rsidTr="001516A7">
        <w:trPr>
          <w:trHeight w:val="277"/>
        </w:trPr>
        <w:tc>
          <w:tcPr>
            <w:tcW w:w="965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20</w:t>
            </w:r>
          </w:p>
        </w:tc>
        <w:tc>
          <w:tcPr>
            <w:tcW w:w="91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4.4</w:t>
            </w:r>
          </w:p>
        </w:tc>
        <w:tc>
          <w:tcPr>
            <w:tcW w:w="1487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RGC 1002</w:t>
            </w:r>
          </w:p>
        </w:tc>
        <w:tc>
          <w:tcPr>
            <w:tcW w:w="184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17-05-13</w:t>
            </w:r>
          </w:p>
        </w:tc>
        <w:tc>
          <w:tcPr>
            <w:tcW w:w="1276" w:type="dxa"/>
            <w:vAlign w:val="center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15</w:t>
            </w:r>
          </w:p>
        </w:tc>
        <w:tc>
          <w:tcPr>
            <w:tcW w:w="1267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65 kg DAP</w:t>
            </w:r>
          </w:p>
        </w:tc>
        <w:tc>
          <w:tcPr>
            <w:tcW w:w="2168" w:type="dxa"/>
          </w:tcPr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850309">
              <w:rPr>
                <w:rFonts w:ascii="Arial" w:hAnsi="Arial" w:cs="Arial"/>
                <w:sz w:val="22"/>
                <w:szCs w:val="22"/>
                <w:lang w:bidi="hi-IN"/>
              </w:rPr>
              <w:t>Full N &amp; P as basal</w:t>
            </w:r>
          </w:p>
          <w:p w:rsidR="00850309" w:rsidRPr="00850309" w:rsidRDefault="00850309" w:rsidP="00850309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</w:p>
        </w:tc>
      </w:tr>
    </w:tbl>
    <w:p w:rsidR="001516A7" w:rsidRPr="001516A7" w:rsidRDefault="001516A7" w:rsidP="001516A7">
      <w:pPr>
        <w:spacing w:after="0" w:line="360" w:lineRule="auto"/>
        <w:ind w:right="-360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1516A7" w:rsidRDefault="001516A7" w:rsidP="001516A7">
      <w:pPr>
        <w:spacing w:after="0" w:line="360" w:lineRule="auto"/>
        <w:ind w:right="-360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1516A7" w:rsidRDefault="001516A7" w:rsidP="001516A7">
      <w:pPr>
        <w:spacing w:after="0" w:line="360" w:lineRule="auto"/>
        <w:ind w:right="-360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</w:p>
    <w:p w:rsidR="001516A7" w:rsidRPr="001516A7" w:rsidRDefault="001516A7" w:rsidP="001516A7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1516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Appendix-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III</w:t>
      </w:r>
    </w:p>
    <w:p w:rsidR="00094E28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  <w:r w:rsidRPr="001516A7">
        <w:rPr>
          <w:rFonts w:ascii="Arial" w:eastAsia="Times New Roman" w:hAnsi="Arial" w:cs="Arial"/>
          <w:b/>
          <w:sz w:val="24"/>
          <w:szCs w:val="24"/>
          <w:lang w:val="en-US" w:bidi="hi-IN"/>
        </w:rPr>
        <w:t>Crop management practices for wheat</w:t>
      </w: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sz w:val="8"/>
          <w:szCs w:val="24"/>
          <w:lang w:val="en-US" w:bidi="hi-IN"/>
        </w:rPr>
      </w:pPr>
    </w:p>
    <w:tbl>
      <w:tblPr>
        <w:tblStyle w:val="TableGrid1"/>
        <w:tblW w:w="14425" w:type="dxa"/>
        <w:tblLook w:val="04A0"/>
      </w:tblPr>
      <w:tblGrid>
        <w:gridCol w:w="965"/>
        <w:gridCol w:w="917"/>
        <w:gridCol w:w="1326"/>
        <w:gridCol w:w="1777"/>
        <w:gridCol w:w="1502"/>
        <w:gridCol w:w="1276"/>
        <w:gridCol w:w="1267"/>
        <w:gridCol w:w="1270"/>
        <w:gridCol w:w="1688"/>
        <w:gridCol w:w="2437"/>
      </w:tblGrid>
      <w:tr w:rsidR="001516A7" w:rsidRPr="001516A7" w:rsidTr="00D5539B">
        <w:trPr>
          <w:trHeight w:val="416"/>
        </w:trPr>
        <w:tc>
          <w:tcPr>
            <w:tcW w:w="965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No of farmer</w:t>
            </w:r>
          </w:p>
        </w:tc>
        <w:tc>
          <w:tcPr>
            <w:tcW w:w="917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Area (ha)</w:t>
            </w:r>
          </w:p>
        </w:tc>
        <w:tc>
          <w:tcPr>
            <w:tcW w:w="1326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Cultivar</w:t>
            </w:r>
          </w:p>
        </w:tc>
        <w:tc>
          <w:tcPr>
            <w:tcW w:w="1777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Tillage</w:t>
            </w:r>
          </w:p>
        </w:tc>
        <w:tc>
          <w:tcPr>
            <w:tcW w:w="1502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date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Seed rate (kg/ha)</w:t>
            </w:r>
          </w:p>
        </w:tc>
        <w:tc>
          <w:tcPr>
            <w:tcW w:w="1267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Spacing</w:t>
            </w:r>
          </w:p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 xml:space="preserve">(cm x cm) 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method</w:t>
            </w:r>
          </w:p>
        </w:tc>
        <w:tc>
          <w:tcPr>
            <w:tcW w:w="1688" w:type="dxa"/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Fertilizers</w:t>
            </w:r>
          </w:p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(kg/ha)</w:t>
            </w:r>
          </w:p>
        </w:tc>
        <w:tc>
          <w:tcPr>
            <w:tcW w:w="2437" w:type="dxa"/>
            <w:tcBorders>
              <w:right w:val="single" w:sz="4" w:space="0" w:color="auto"/>
            </w:tcBorders>
          </w:tcPr>
          <w:p w:rsidR="001516A7" w:rsidRPr="001516A7" w:rsidRDefault="001516A7" w:rsidP="001516A7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Time of fertilizer application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1.7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Raj-3077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18-12-13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275 kg DAP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110 kg Urea 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HD-2329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16-11-13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100-120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330 kg DAP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130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1.5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Raj-3077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17-11-13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120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275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110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4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3.5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Raj-4037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16-11-13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275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110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PBW-343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15-11-13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80-100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300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120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8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8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Raj-4037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16-11-13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110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300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120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6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Raj-3077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13-12-13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275 kg DAP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110 kg Urea 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12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HD-2329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15-12-13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115-120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330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130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13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6.2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PBW-343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13-12-13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110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275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110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4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Raj-4037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3-12-13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115-120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300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 120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19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6.2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PBW-343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24-11-13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275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110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D5539B">
        <w:trPr>
          <w:trHeight w:val="277"/>
        </w:trPr>
        <w:tc>
          <w:tcPr>
            <w:tcW w:w="965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</w:t>
            </w:r>
          </w:p>
        </w:tc>
        <w:tc>
          <w:tcPr>
            <w:tcW w:w="91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</w:t>
            </w:r>
          </w:p>
        </w:tc>
        <w:tc>
          <w:tcPr>
            <w:tcW w:w="132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HD-2329</w:t>
            </w:r>
          </w:p>
        </w:tc>
        <w:tc>
          <w:tcPr>
            <w:tcW w:w="177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502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21-11-13</w:t>
            </w:r>
          </w:p>
        </w:tc>
        <w:tc>
          <w:tcPr>
            <w:tcW w:w="1276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100</w:t>
            </w:r>
          </w:p>
        </w:tc>
        <w:tc>
          <w:tcPr>
            <w:tcW w:w="126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20 x 5</w:t>
            </w:r>
          </w:p>
        </w:tc>
        <w:tc>
          <w:tcPr>
            <w:tcW w:w="1270" w:type="dxa"/>
          </w:tcPr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688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300 kg DAP</w:t>
            </w:r>
          </w:p>
          <w:p w:rsidR="00D5539B" w:rsidRPr="00D5539B" w:rsidRDefault="00D5539B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 xml:space="preserve">  120 kg Urea</w:t>
            </w:r>
          </w:p>
        </w:tc>
        <w:tc>
          <w:tcPr>
            <w:tcW w:w="2437" w:type="dxa"/>
          </w:tcPr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D5539B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D5539B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</w:tbl>
    <w:p w:rsidR="00D5355D" w:rsidRDefault="00D5355D" w:rsidP="00D5539B">
      <w:pPr>
        <w:spacing w:before="120" w:after="120" w:line="26" w:lineRule="atLeast"/>
        <w:ind w:right="232"/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sectPr w:rsidR="00D5355D" w:rsidSect="008017BE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:rsidR="001516A7" w:rsidRPr="001516A7" w:rsidRDefault="00D5539B" w:rsidP="00D5539B">
      <w:pPr>
        <w:spacing w:before="120" w:after="120" w:line="26" w:lineRule="atLeast"/>
        <w:ind w:right="232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lastRenderedPageBreak/>
        <w:t xml:space="preserve">                                                                                  </w:t>
      </w:r>
      <w:r w:rsidR="0039700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    </w:t>
      </w:r>
      <w:r w:rsidR="0041228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 w:rsidR="00397006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  </w:t>
      </w: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</w:t>
      </w:r>
      <w:r w:rsidR="001516A7" w:rsidRPr="001516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Appendix-</w:t>
      </w:r>
      <w:r w:rsidR="001516A7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IV</w:t>
      </w:r>
    </w:p>
    <w:p w:rsidR="00397006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 w:bidi="hi-IN"/>
        </w:rPr>
      </w:pPr>
      <w:r w:rsidRPr="001516A7">
        <w:rPr>
          <w:rFonts w:ascii="Arial" w:eastAsia="Times New Roman" w:hAnsi="Arial" w:cs="Arial"/>
          <w:b/>
          <w:sz w:val="24"/>
          <w:szCs w:val="24"/>
          <w:lang w:val="en-US" w:bidi="hi-IN"/>
        </w:rPr>
        <w:t>Crop management practices for mustard</w:t>
      </w:r>
    </w:p>
    <w:p w:rsidR="001516A7" w:rsidRPr="001516A7" w:rsidRDefault="001516A7" w:rsidP="001516A7">
      <w:pPr>
        <w:spacing w:after="0" w:line="240" w:lineRule="auto"/>
        <w:jc w:val="both"/>
        <w:rPr>
          <w:rFonts w:ascii="Arial" w:eastAsia="Times New Roman" w:hAnsi="Arial" w:cs="Arial"/>
          <w:sz w:val="8"/>
          <w:szCs w:val="24"/>
          <w:lang w:val="en-US" w:bidi="hi-IN"/>
        </w:rPr>
      </w:pPr>
    </w:p>
    <w:tbl>
      <w:tblPr>
        <w:tblStyle w:val="TableGrid1"/>
        <w:tblW w:w="14283" w:type="dxa"/>
        <w:tblLook w:val="04A0"/>
      </w:tblPr>
      <w:tblGrid>
        <w:gridCol w:w="965"/>
        <w:gridCol w:w="917"/>
        <w:gridCol w:w="1326"/>
        <w:gridCol w:w="1777"/>
        <w:gridCol w:w="1423"/>
        <w:gridCol w:w="1260"/>
        <w:gridCol w:w="1362"/>
        <w:gridCol w:w="1270"/>
        <w:gridCol w:w="1532"/>
        <w:gridCol w:w="2451"/>
      </w:tblGrid>
      <w:tr w:rsidR="001516A7" w:rsidRPr="001516A7" w:rsidTr="00397006">
        <w:trPr>
          <w:trHeight w:val="575"/>
        </w:trPr>
        <w:tc>
          <w:tcPr>
            <w:tcW w:w="965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No of farmer</w:t>
            </w:r>
          </w:p>
        </w:tc>
        <w:tc>
          <w:tcPr>
            <w:tcW w:w="917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Area (ha)</w:t>
            </w:r>
          </w:p>
        </w:tc>
        <w:tc>
          <w:tcPr>
            <w:tcW w:w="1326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Cultivar</w:t>
            </w:r>
          </w:p>
        </w:tc>
        <w:tc>
          <w:tcPr>
            <w:tcW w:w="1777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Tillage</w:t>
            </w:r>
          </w:p>
        </w:tc>
        <w:tc>
          <w:tcPr>
            <w:tcW w:w="1423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date</w:t>
            </w:r>
          </w:p>
        </w:tc>
        <w:tc>
          <w:tcPr>
            <w:tcW w:w="1260" w:type="dxa"/>
            <w:tcBorders>
              <w:right w:val="single" w:sz="4" w:space="0" w:color="auto"/>
            </w:tcBorders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Seed rate (kg/ha)</w:t>
            </w:r>
          </w:p>
        </w:tc>
        <w:tc>
          <w:tcPr>
            <w:tcW w:w="1362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Spacing</w:t>
            </w:r>
          </w:p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 xml:space="preserve">(cm x cm) </w:t>
            </w:r>
          </w:p>
        </w:tc>
        <w:tc>
          <w:tcPr>
            <w:tcW w:w="1270" w:type="dxa"/>
            <w:tcBorders>
              <w:right w:val="single" w:sz="4" w:space="0" w:color="auto"/>
            </w:tcBorders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Sowing method</w:t>
            </w:r>
          </w:p>
        </w:tc>
        <w:tc>
          <w:tcPr>
            <w:tcW w:w="1532" w:type="dxa"/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Fertilizers</w:t>
            </w:r>
          </w:p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(kg/ha)</w:t>
            </w:r>
          </w:p>
        </w:tc>
        <w:tc>
          <w:tcPr>
            <w:tcW w:w="2451" w:type="dxa"/>
            <w:tcBorders>
              <w:right w:val="single" w:sz="4" w:space="0" w:color="auto"/>
            </w:tcBorders>
          </w:tcPr>
          <w:p w:rsidR="001516A7" w:rsidRPr="001516A7" w:rsidRDefault="001516A7" w:rsidP="0073429E">
            <w:pPr>
              <w:jc w:val="center"/>
              <w:rPr>
                <w:rFonts w:ascii="Arial" w:hAnsi="Arial" w:cs="Arial"/>
                <w:b/>
                <w:sz w:val="22"/>
                <w:szCs w:val="22"/>
                <w:lang w:bidi="hi-IN"/>
              </w:rPr>
            </w:pPr>
            <w:r w:rsidRPr="001516A7">
              <w:rPr>
                <w:rFonts w:ascii="Arial" w:hAnsi="Arial" w:cs="Arial"/>
                <w:b/>
                <w:sz w:val="22"/>
                <w:szCs w:val="22"/>
                <w:lang w:bidi="hi-IN"/>
              </w:rPr>
              <w:t>Time of fertilizer application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2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0.5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salony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05-11-13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5-6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110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 xml:space="preserve"> 50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0.5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Pusa bold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24-10-13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4-5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160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 xml:space="preserve">  50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1.2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Laxmi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26-10-13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160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 xml:space="preserve"> 70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6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1.2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Laxmi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15-11-13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140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 xml:space="preserve"> 55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7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2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Pusa bold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16-11-13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4-5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110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 xml:space="preserve"> 50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8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3.7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Pusa bold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20-10-13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5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160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 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>50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  <w:tr w:rsidR="00D5539B" w:rsidRPr="001516A7" w:rsidTr="00397006">
        <w:trPr>
          <w:trHeight w:val="530"/>
        </w:trPr>
        <w:tc>
          <w:tcPr>
            <w:tcW w:w="965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18</w:t>
            </w:r>
          </w:p>
        </w:tc>
        <w:tc>
          <w:tcPr>
            <w:tcW w:w="91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</w:t>
            </w:r>
          </w:p>
        </w:tc>
        <w:tc>
          <w:tcPr>
            <w:tcW w:w="1326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salony</w:t>
            </w:r>
          </w:p>
        </w:tc>
        <w:tc>
          <w:tcPr>
            <w:tcW w:w="1777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MBP,TH,P,C,P</w:t>
            </w:r>
          </w:p>
        </w:tc>
        <w:tc>
          <w:tcPr>
            <w:tcW w:w="1423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05-11-13</w:t>
            </w:r>
          </w:p>
        </w:tc>
        <w:tc>
          <w:tcPr>
            <w:tcW w:w="126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4-5</w:t>
            </w:r>
          </w:p>
        </w:tc>
        <w:tc>
          <w:tcPr>
            <w:tcW w:w="136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30 x 10</w:t>
            </w:r>
          </w:p>
        </w:tc>
        <w:tc>
          <w:tcPr>
            <w:tcW w:w="1270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Seed drill</w:t>
            </w:r>
          </w:p>
        </w:tc>
        <w:tc>
          <w:tcPr>
            <w:tcW w:w="1532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140 kg DAP</w:t>
            </w:r>
          </w:p>
          <w:p w:rsidR="00D5539B" w:rsidRPr="00397006" w:rsidRDefault="00397006" w:rsidP="002233FB">
            <w:pPr>
              <w:rPr>
                <w:rFonts w:ascii="Arial" w:hAnsi="Arial" w:cs="Arial"/>
                <w:sz w:val="22"/>
                <w:szCs w:val="22"/>
                <w:lang w:bidi="hi-IN"/>
              </w:rPr>
            </w:pPr>
            <w:r>
              <w:rPr>
                <w:rFonts w:ascii="Arial" w:hAnsi="Arial" w:cs="Arial"/>
                <w:sz w:val="22"/>
                <w:szCs w:val="22"/>
                <w:lang w:bidi="hi-IN"/>
              </w:rPr>
              <w:t xml:space="preserve">   </w:t>
            </w:r>
            <w:r w:rsidR="00D5539B" w:rsidRPr="00397006">
              <w:rPr>
                <w:rFonts w:ascii="Arial" w:hAnsi="Arial" w:cs="Arial"/>
                <w:sz w:val="22"/>
                <w:szCs w:val="22"/>
                <w:lang w:bidi="hi-IN"/>
              </w:rPr>
              <w:t>55 kg Urea</w:t>
            </w:r>
          </w:p>
        </w:tc>
        <w:tc>
          <w:tcPr>
            <w:tcW w:w="2451" w:type="dxa"/>
          </w:tcPr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&amp; Full P as basal</w:t>
            </w:r>
          </w:p>
          <w:p w:rsidR="00D5539B" w:rsidRPr="00397006" w:rsidRDefault="00D5539B" w:rsidP="002233FB">
            <w:pPr>
              <w:jc w:val="center"/>
              <w:rPr>
                <w:rFonts w:ascii="Arial" w:hAnsi="Arial" w:cs="Arial"/>
                <w:sz w:val="22"/>
                <w:szCs w:val="22"/>
                <w:lang w:bidi="hi-IN"/>
              </w:rPr>
            </w:pPr>
            <w:r w:rsidRPr="00397006">
              <w:rPr>
                <w:rFonts w:ascii="Arial" w:hAnsi="Arial" w:cs="Arial"/>
                <w:sz w:val="22"/>
                <w:szCs w:val="22"/>
                <w:lang w:bidi="hi-IN"/>
              </w:rPr>
              <w:t>½ N at 30 DAS</w:t>
            </w:r>
          </w:p>
        </w:tc>
      </w:tr>
    </w:tbl>
    <w:p w:rsidR="00412286" w:rsidRDefault="00412286" w:rsidP="00412286">
      <w:pPr>
        <w:spacing w:before="120" w:after="120" w:line="26" w:lineRule="atLeast"/>
        <w:ind w:right="232"/>
        <w:rPr>
          <w:rFonts w:ascii="Arial" w:eastAsia="Times New Roman" w:hAnsi="Arial" w:cs="Arial"/>
          <w:b/>
          <w:sz w:val="24"/>
          <w:szCs w:val="24"/>
          <w:lang w:val="en-US" w:bidi="hi-IN"/>
        </w:rPr>
      </w:pPr>
      <w:r>
        <w:rPr>
          <w:rFonts w:ascii="Arial" w:eastAsia="Times New Roman" w:hAnsi="Arial" w:cs="Arial"/>
          <w:b/>
          <w:sz w:val="24"/>
          <w:szCs w:val="24"/>
          <w:lang w:val="en-US" w:bidi="hi-IN"/>
        </w:rPr>
        <w:t xml:space="preserve">                                                                                       </w:t>
      </w:r>
    </w:p>
    <w:p w:rsidR="00412286" w:rsidRPr="00412286" w:rsidRDefault="00412286" w:rsidP="00412286">
      <w:pPr>
        <w:spacing w:before="120" w:after="120" w:line="26" w:lineRule="atLeast"/>
        <w:ind w:right="232"/>
        <w:rPr>
          <w:rFonts w:ascii="Arial" w:eastAsia="Times New Roman" w:hAnsi="Arial" w:cs="Arial"/>
          <w:b/>
          <w:sz w:val="24"/>
          <w:szCs w:val="24"/>
          <w:lang w:val="en-US" w:bidi="hi-IN"/>
        </w:rPr>
      </w:pPr>
      <w:r>
        <w:rPr>
          <w:rFonts w:ascii="Arial" w:eastAsia="Times New Roman" w:hAnsi="Arial" w:cs="Arial"/>
          <w:b/>
          <w:sz w:val="24"/>
          <w:szCs w:val="24"/>
          <w:lang w:val="en-US" w:bidi="hi-IN"/>
        </w:rPr>
        <w:t xml:space="preserve">                                                                                            </w:t>
      </w:r>
      <w:r w:rsidRPr="003F2D3F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Appendix-V</w:t>
      </w:r>
    </w:p>
    <w:p w:rsidR="00412286" w:rsidRPr="003F2D3F" w:rsidRDefault="00412286" w:rsidP="00412286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US" w:eastAsia="en-IN" w:bidi="hi-IN"/>
        </w:rPr>
      </w:pPr>
      <w:r w:rsidRPr="003F2D3F">
        <w:rPr>
          <w:rFonts w:ascii="Arial" w:eastAsia="Times New Roman" w:hAnsi="Arial" w:cs="Arial"/>
          <w:b/>
          <w:sz w:val="24"/>
          <w:szCs w:val="24"/>
          <w:lang w:val="en-US" w:eastAsia="en-IN" w:bidi="hi-IN"/>
        </w:rPr>
        <w:t>Crop management practices for barley</w:t>
      </w:r>
    </w:p>
    <w:p w:rsidR="00412286" w:rsidRPr="003F2D3F" w:rsidRDefault="00412286" w:rsidP="00412286">
      <w:pPr>
        <w:spacing w:after="0" w:line="240" w:lineRule="auto"/>
        <w:jc w:val="both"/>
        <w:rPr>
          <w:rFonts w:ascii="Arial" w:eastAsia="Times New Roman" w:hAnsi="Arial" w:cs="Arial"/>
          <w:sz w:val="8"/>
          <w:szCs w:val="24"/>
          <w:lang w:val="en-US" w:eastAsia="en-IN" w:bidi="hi-IN"/>
        </w:rPr>
      </w:pPr>
    </w:p>
    <w:tbl>
      <w:tblPr>
        <w:tblStyle w:val="TableGrid1"/>
        <w:tblW w:w="14283" w:type="dxa"/>
        <w:tblLook w:val="04A0"/>
      </w:tblPr>
      <w:tblGrid>
        <w:gridCol w:w="960"/>
        <w:gridCol w:w="924"/>
        <w:gridCol w:w="1335"/>
        <w:gridCol w:w="1683"/>
        <w:gridCol w:w="1443"/>
        <w:gridCol w:w="1276"/>
        <w:gridCol w:w="1559"/>
        <w:gridCol w:w="1080"/>
        <w:gridCol w:w="1614"/>
        <w:gridCol w:w="2409"/>
      </w:tblGrid>
      <w:tr w:rsidR="00412286" w:rsidRPr="003F2D3F" w:rsidTr="002233FB">
        <w:trPr>
          <w:trHeight w:val="512"/>
        </w:trPr>
        <w:tc>
          <w:tcPr>
            <w:tcW w:w="96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No of farmer</w:t>
            </w:r>
          </w:p>
        </w:tc>
        <w:tc>
          <w:tcPr>
            <w:tcW w:w="92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Area (ha)</w:t>
            </w:r>
          </w:p>
        </w:tc>
        <w:tc>
          <w:tcPr>
            <w:tcW w:w="1335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Cultivar</w:t>
            </w:r>
          </w:p>
        </w:tc>
        <w:tc>
          <w:tcPr>
            <w:tcW w:w="168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Tillage</w:t>
            </w:r>
          </w:p>
        </w:tc>
        <w:tc>
          <w:tcPr>
            <w:tcW w:w="144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Sowing date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Seed rate (kg/ha)</w:t>
            </w:r>
          </w:p>
        </w:tc>
        <w:tc>
          <w:tcPr>
            <w:tcW w:w="155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Spacing</w:t>
            </w:r>
          </w:p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 xml:space="preserve">(cm x cm) </w:t>
            </w:r>
          </w:p>
        </w:tc>
        <w:tc>
          <w:tcPr>
            <w:tcW w:w="1080" w:type="dxa"/>
            <w:tcBorders>
              <w:right w:val="single" w:sz="4" w:space="0" w:color="auto"/>
            </w:tcBorders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Sowing method</w:t>
            </w:r>
          </w:p>
        </w:tc>
        <w:tc>
          <w:tcPr>
            <w:tcW w:w="161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Fertilizers</w:t>
            </w:r>
          </w:p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(kg/ha)</w:t>
            </w:r>
          </w:p>
        </w:tc>
        <w:tc>
          <w:tcPr>
            <w:tcW w:w="2409" w:type="dxa"/>
            <w:tcBorders>
              <w:right w:val="single" w:sz="4" w:space="0" w:color="auto"/>
            </w:tcBorders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b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b/>
                <w:sz w:val="22"/>
                <w:szCs w:val="24"/>
                <w:lang w:bidi="hi-IN"/>
              </w:rPr>
              <w:t>Time of fertilizer application</w:t>
            </w:r>
          </w:p>
        </w:tc>
      </w:tr>
      <w:tr w:rsidR="00412286" w:rsidRPr="003F2D3F" w:rsidTr="002233FB">
        <w:trPr>
          <w:trHeight w:val="458"/>
        </w:trPr>
        <w:tc>
          <w:tcPr>
            <w:tcW w:w="96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</w:t>
            </w:r>
          </w:p>
        </w:tc>
        <w:tc>
          <w:tcPr>
            <w:tcW w:w="92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2.1</w:t>
            </w:r>
          </w:p>
        </w:tc>
        <w:tc>
          <w:tcPr>
            <w:tcW w:w="1335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RD-2035</w:t>
            </w:r>
          </w:p>
        </w:tc>
        <w:tc>
          <w:tcPr>
            <w:tcW w:w="168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MBP,TH,P,C,P</w:t>
            </w:r>
          </w:p>
        </w:tc>
        <w:tc>
          <w:tcPr>
            <w:tcW w:w="144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16-12-13</w:t>
            </w:r>
          </w:p>
        </w:tc>
        <w:tc>
          <w:tcPr>
            <w:tcW w:w="1276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100</w:t>
            </w:r>
          </w:p>
        </w:tc>
        <w:tc>
          <w:tcPr>
            <w:tcW w:w="155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20 x 5</w:t>
            </w:r>
          </w:p>
        </w:tc>
        <w:tc>
          <w:tcPr>
            <w:tcW w:w="108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Seed drill</w:t>
            </w:r>
          </w:p>
        </w:tc>
        <w:tc>
          <w:tcPr>
            <w:tcW w:w="161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>275 kg DAP</w:t>
            </w:r>
          </w:p>
          <w:p w:rsidR="00412286" w:rsidRPr="00412286" w:rsidRDefault="00412286" w:rsidP="002233FB">
            <w:pPr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 xml:space="preserve">   110 kg Urea</w:t>
            </w:r>
          </w:p>
        </w:tc>
        <w:tc>
          <w:tcPr>
            <w:tcW w:w="240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&amp; Full P as basal</w:t>
            </w:r>
          </w:p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at 30 DAS</w:t>
            </w:r>
          </w:p>
        </w:tc>
      </w:tr>
      <w:tr w:rsidR="00412286" w:rsidRPr="003F2D3F" w:rsidTr="002233FB">
        <w:trPr>
          <w:trHeight w:val="512"/>
        </w:trPr>
        <w:tc>
          <w:tcPr>
            <w:tcW w:w="96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4</w:t>
            </w:r>
          </w:p>
        </w:tc>
        <w:tc>
          <w:tcPr>
            <w:tcW w:w="92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2.5</w:t>
            </w:r>
          </w:p>
        </w:tc>
        <w:tc>
          <w:tcPr>
            <w:tcW w:w="1335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RD-2035</w:t>
            </w:r>
          </w:p>
        </w:tc>
        <w:tc>
          <w:tcPr>
            <w:tcW w:w="168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MBP,TH,P,C,P</w:t>
            </w:r>
          </w:p>
        </w:tc>
        <w:tc>
          <w:tcPr>
            <w:tcW w:w="144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12-12-13</w:t>
            </w:r>
          </w:p>
        </w:tc>
        <w:tc>
          <w:tcPr>
            <w:tcW w:w="1276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100</w:t>
            </w:r>
          </w:p>
        </w:tc>
        <w:tc>
          <w:tcPr>
            <w:tcW w:w="155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20 x 5</w:t>
            </w:r>
          </w:p>
        </w:tc>
        <w:tc>
          <w:tcPr>
            <w:tcW w:w="108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Seed drill</w:t>
            </w:r>
          </w:p>
        </w:tc>
        <w:tc>
          <w:tcPr>
            <w:tcW w:w="161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>275 kg DAP</w:t>
            </w:r>
          </w:p>
          <w:p w:rsidR="00412286" w:rsidRPr="00412286" w:rsidRDefault="00412286" w:rsidP="002233FB">
            <w:pPr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 xml:space="preserve">   110 kg Urea</w:t>
            </w:r>
          </w:p>
        </w:tc>
        <w:tc>
          <w:tcPr>
            <w:tcW w:w="240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&amp; Full P as basal</w:t>
            </w:r>
          </w:p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at 30 DAS</w:t>
            </w:r>
          </w:p>
        </w:tc>
      </w:tr>
      <w:tr w:rsidR="00412286" w:rsidRPr="003F2D3F" w:rsidTr="002233FB">
        <w:trPr>
          <w:trHeight w:val="277"/>
        </w:trPr>
        <w:tc>
          <w:tcPr>
            <w:tcW w:w="96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9</w:t>
            </w:r>
          </w:p>
        </w:tc>
        <w:tc>
          <w:tcPr>
            <w:tcW w:w="92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5</w:t>
            </w:r>
          </w:p>
        </w:tc>
        <w:tc>
          <w:tcPr>
            <w:tcW w:w="1335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RD-2052</w:t>
            </w:r>
          </w:p>
        </w:tc>
        <w:tc>
          <w:tcPr>
            <w:tcW w:w="168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MBP,TH,P,C,P</w:t>
            </w:r>
          </w:p>
        </w:tc>
        <w:tc>
          <w:tcPr>
            <w:tcW w:w="144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13-12-13</w:t>
            </w:r>
          </w:p>
        </w:tc>
        <w:tc>
          <w:tcPr>
            <w:tcW w:w="1276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100</w:t>
            </w:r>
          </w:p>
        </w:tc>
        <w:tc>
          <w:tcPr>
            <w:tcW w:w="155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20 x 5</w:t>
            </w:r>
          </w:p>
        </w:tc>
        <w:tc>
          <w:tcPr>
            <w:tcW w:w="108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Seed drill</w:t>
            </w:r>
          </w:p>
        </w:tc>
        <w:tc>
          <w:tcPr>
            <w:tcW w:w="161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>250 kg DAP</w:t>
            </w:r>
          </w:p>
          <w:p w:rsidR="00412286" w:rsidRPr="00412286" w:rsidRDefault="00412286" w:rsidP="002233FB">
            <w:pPr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 xml:space="preserve">   100 kg Urea</w:t>
            </w:r>
          </w:p>
        </w:tc>
        <w:tc>
          <w:tcPr>
            <w:tcW w:w="240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&amp; Full P as basal</w:t>
            </w:r>
          </w:p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at 30 DAS</w:t>
            </w:r>
          </w:p>
        </w:tc>
      </w:tr>
      <w:tr w:rsidR="00412286" w:rsidRPr="003F2D3F" w:rsidTr="002233FB">
        <w:trPr>
          <w:trHeight w:val="503"/>
        </w:trPr>
        <w:tc>
          <w:tcPr>
            <w:tcW w:w="96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12</w:t>
            </w:r>
          </w:p>
        </w:tc>
        <w:tc>
          <w:tcPr>
            <w:tcW w:w="92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0.5</w:t>
            </w:r>
          </w:p>
        </w:tc>
        <w:tc>
          <w:tcPr>
            <w:tcW w:w="1335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RD-2052</w:t>
            </w:r>
          </w:p>
        </w:tc>
        <w:tc>
          <w:tcPr>
            <w:tcW w:w="168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MBP,TH,P,C,P</w:t>
            </w:r>
          </w:p>
        </w:tc>
        <w:tc>
          <w:tcPr>
            <w:tcW w:w="1443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15-12-13</w:t>
            </w:r>
          </w:p>
        </w:tc>
        <w:tc>
          <w:tcPr>
            <w:tcW w:w="1276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100</w:t>
            </w:r>
          </w:p>
        </w:tc>
        <w:tc>
          <w:tcPr>
            <w:tcW w:w="155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20 x 5</w:t>
            </w:r>
          </w:p>
        </w:tc>
        <w:tc>
          <w:tcPr>
            <w:tcW w:w="1080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Seed drill</w:t>
            </w:r>
          </w:p>
        </w:tc>
        <w:tc>
          <w:tcPr>
            <w:tcW w:w="1614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>250 kg DAP</w:t>
            </w:r>
          </w:p>
          <w:p w:rsidR="00412286" w:rsidRPr="00412286" w:rsidRDefault="00412286" w:rsidP="002233FB">
            <w:pPr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lang w:bidi="hi-IN"/>
              </w:rPr>
              <w:t xml:space="preserve">   100 kg Urea</w:t>
            </w:r>
          </w:p>
        </w:tc>
        <w:tc>
          <w:tcPr>
            <w:tcW w:w="2409" w:type="dxa"/>
          </w:tcPr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&amp; Full P as basal</w:t>
            </w:r>
          </w:p>
          <w:p w:rsidR="00412286" w:rsidRPr="00412286" w:rsidRDefault="00412286" w:rsidP="002233FB">
            <w:pPr>
              <w:jc w:val="center"/>
              <w:rPr>
                <w:rFonts w:ascii="Arial" w:hAnsi="Arial" w:cs="Arial"/>
                <w:sz w:val="22"/>
                <w:szCs w:val="24"/>
                <w:lang w:bidi="hi-IN"/>
              </w:rPr>
            </w:pPr>
            <w:r w:rsidRPr="00412286">
              <w:rPr>
                <w:rFonts w:ascii="Arial" w:hAnsi="Arial" w:cs="Arial"/>
                <w:sz w:val="22"/>
                <w:szCs w:val="24"/>
                <w:lang w:bidi="hi-IN"/>
              </w:rPr>
              <w:t>½ N at 30 DAS</w:t>
            </w:r>
          </w:p>
        </w:tc>
      </w:tr>
    </w:tbl>
    <w:p w:rsidR="00D5355D" w:rsidRPr="00397006" w:rsidRDefault="00D5355D" w:rsidP="00397006">
      <w:pPr>
        <w:rPr>
          <w:rFonts w:ascii="Arial" w:eastAsia="Times New Roman" w:hAnsi="Arial" w:cs="Arial"/>
          <w:sz w:val="24"/>
          <w:szCs w:val="24"/>
          <w:lang w:val="en-US" w:bidi="hi-IN"/>
        </w:rPr>
        <w:sectPr w:rsidR="00D5355D" w:rsidRPr="00397006" w:rsidSect="00D5355D">
          <w:pgSz w:w="16838" w:h="11906" w:orient="landscape"/>
          <w:pgMar w:top="1440" w:right="1440" w:bottom="1152" w:left="1440" w:header="706" w:footer="706" w:gutter="0"/>
          <w:cols w:space="708"/>
          <w:docGrid w:linePitch="360"/>
        </w:sectPr>
      </w:pPr>
    </w:p>
    <w:p w:rsidR="00EF071E" w:rsidRPr="002233FB" w:rsidRDefault="00EF071E" w:rsidP="00EF071E">
      <w:pPr>
        <w:spacing w:before="120" w:after="120" w:line="26" w:lineRule="atLeast"/>
        <w:ind w:right="232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2233FB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lastRenderedPageBreak/>
        <w:t xml:space="preserve"> </w:t>
      </w:r>
      <w:r w:rsidR="002233FB" w:rsidRPr="002233FB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                                                                                         </w:t>
      </w:r>
      <w:r w:rsidRPr="002233FB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 Appendix-Vl</w:t>
      </w:r>
    </w:p>
    <w:p w:rsidR="00EF071E" w:rsidRPr="002233FB" w:rsidRDefault="00EF071E" w:rsidP="00EF071E">
      <w:pPr>
        <w:spacing w:before="120" w:after="120" w:line="26" w:lineRule="atLeast"/>
        <w:ind w:right="232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2233FB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Summary of CropSyst model settings for cotton varieties grown in Hanumangarh; C= calibrated; D= default; O= observed; L = literature</w:t>
      </w:r>
    </w:p>
    <w:tbl>
      <w:tblPr>
        <w:tblW w:w="13436" w:type="dxa"/>
        <w:tblInd w:w="57" w:type="dxa"/>
        <w:tblLayout w:type="fixed"/>
        <w:tblLook w:val="0000"/>
      </w:tblPr>
      <w:tblGrid>
        <w:gridCol w:w="7854"/>
        <w:gridCol w:w="1530"/>
        <w:gridCol w:w="1332"/>
        <w:gridCol w:w="1340"/>
        <w:gridCol w:w="1380"/>
      </w:tblGrid>
      <w:tr w:rsidR="00EF071E" w:rsidRPr="002233FB" w:rsidTr="002233FB">
        <w:trPr>
          <w:trHeight w:val="162"/>
          <w:tblHeader/>
        </w:trPr>
        <w:tc>
          <w:tcPr>
            <w:tcW w:w="78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Parameters</w:t>
            </w:r>
          </w:p>
        </w:tc>
        <w:tc>
          <w:tcPr>
            <w:tcW w:w="55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 xml:space="preserve">                                    Cultivar</w:t>
            </w:r>
          </w:p>
        </w:tc>
      </w:tr>
      <w:tr w:rsidR="00EF071E" w:rsidRPr="002233FB" w:rsidTr="002233FB">
        <w:trPr>
          <w:trHeight w:val="162"/>
          <w:tblHeader/>
        </w:trPr>
        <w:tc>
          <w:tcPr>
            <w:tcW w:w="7854" w:type="dxa"/>
            <w:vMerge/>
            <w:shd w:val="clear" w:color="auto" w:fill="auto"/>
            <w:noWrap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Sarpas 7007Bt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Raghav-855</w:t>
            </w:r>
          </w:p>
        </w:tc>
      </w:tr>
      <w:tr w:rsidR="00EF071E" w:rsidRPr="002233FB" w:rsidTr="002233FB">
        <w:trPr>
          <w:trHeight w:val="162"/>
          <w:tblHeader/>
        </w:trPr>
        <w:tc>
          <w:tcPr>
            <w:tcW w:w="78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Thermal time accumulation</w:t>
            </w:r>
          </w:p>
        </w:tc>
        <w:tc>
          <w:tcPr>
            <w:tcW w:w="1530" w:type="dxa"/>
            <w:tcBorders>
              <w:top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1332" w:type="dxa"/>
            <w:tcBorders>
              <w:top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1340" w:type="dxa"/>
            <w:tcBorders>
              <w:top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Base temperature (°C)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Cutoff temperature (°C)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45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Phenology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Accumulated growing degree days from seeding to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emergence (°C day)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(°C day)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280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280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end of vegetative growth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620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begin flowering (°C day)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420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395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begin filling (°C day)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625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595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physiological maturity (°C day)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920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870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Adjustment factor for phenologic response to stress (0-1)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0.70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Senescence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 area duration (°C day)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600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950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area duration sensitivity to water stress(0-3)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Canopy growth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Initial green leaf area index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Min. Green LAI for regrowth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expected LAI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Specific leaf area, SLA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Fraction of max. LAI at physiological maturity (0-1)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0.55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Leaf/stem partition coefficient, SLP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begins reduction of canopy expansion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380" w:type="dxa"/>
            <w:shd w:val="clear" w:color="auto" w:fill="auto"/>
            <w:vAlign w:val="center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stops canopy expansion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Transpiration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Canopy extinction coefficient (0-1)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0.47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0.70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Evapotranspiration crop coefficient at fully canopy 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1.28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1.25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water uptake (mm d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at the onset of stomatal closure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-1000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-1000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EF071E" w:rsidRPr="002233FB" w:rsidTr="002233FB">
        <w:trPr>
          <w:trHeight w:val="162"/>
        </w:trPr>
        <w:tc>
          <w:tcPr>
            <w:tcW w:w="785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Wilting leaf water potential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-1600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-1600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F071E" w:rsidRPr="002233FB" w:rsidRDefault="00EF071E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62"/>
          <w:tblHeader/>
        </w:trPr>
        <w:tc>
          <w:tcPr>
            <w:tcW w:w="7854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lastRenderedPageBreak/>
              <w:t>Parameters</w:t>
            </w:r>
          </w:p>
        </w:tc>
        <w:tc>
          <w:tcPr>
            <w:tcW w:w="5582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 xml:space="preserve">                                    Cultivar</w:t>
            </w:r>
          </w:p>
        </w:tc>
      </w:tr>
      <w:tr w:rsidR="002233FB" w:rsidRPr="002233FB" w:rsidTr="002233FB">
        <w:trPr>
          <w:trHeight w:val="162"/>
          <w:tblHeader/>
        </w:trPr>
        <w:tc>
          <w:tcPr>
            <w:tcW w:w="7854" w:type="dxa"/>
            <w:vMerge/>
            <w:shd w:val="clear" w:color="auto" w:fill="auto"/>
            <w:noWrap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2862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Sarpas 7007Bt</w:t>
            </w:r>
          </w:p>
        </w:tc>
        <w:tc>
          <w:tcPr>
            <w:tcW w:w="2720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Raghav-855</w:t>
            </w:r>
          </w:p>
        </w:tc>
      </w:tr>
      <w:tr w:rsidR="002233FB" w:rsidRPr="002233FB" w:rsidTr="002233FB">
        <w:trPr>
          <w:trHeight w:val="162"/>
          <w:tblHeader/>
        </w:trPr>
        <w:tc>
          <w:tcPr>
            <w:tcW w:w="785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Attainable growth</w:t>
            </w:r>
          </w:p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lang w:val="en-US"/>
              </w:rPr>
            </w:pPr>
          </w:p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 use efficiency (g MJ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2.5</w:t>
            </w:r>
          </w:p>
        </w:tc>
        <w:tc>
          <w:tcPr>
            <w:tcW w:w="1332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380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Mean daily temperature that limits early growth (°C)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222"/>
        </w:trPr>
        <w:tc>
          <w:tcPr>
            <w:tcW w:w="7854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Transpiration use efficiency when VPD is at 1 k Pa (g BM/kg H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5.5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Scaling coefficient of TUE regression (power function)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Harvest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Unstressed harvest index (HI)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0.26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water and N stress during flowering (0.5-1.5)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temperature stress during flowering (0.5-1.5)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60"/>
        </w:trPr>
        <w:tc>
          <w:tcPr>
            <w:tcW w:w="7854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translocation to grain fraction (max)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0.24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0.26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Root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(m)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1.4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1.4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Root length per unit root mass (km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Max. surface root density at full rooting depth (cm cm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-3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Curvature of root density distribution (0.0001-6)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Nitrogen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Nitrogen demand adjustment (0-1)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tabs>
                <w:tab w:val="center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31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to start dilution of maximum N concentration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1.50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31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Concentration curve slope (positive value)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31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above ground concentration at maturity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31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 N concentration of chaff and stubble (kg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0.005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Standard root N concentration (kg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N uptake during rapid linear growth (kg ha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Residual soil N not available for uptake (mg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54"/>
        </w:trPr>
        <w:tc>
          <w:tcPr>
            <w:tcW w:w="7854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Soil N at which uptake starts decreasing (mg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53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3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380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71"/>
        </w:trPr>
        <w:tc>
          <w:tcPr>
            <w:tcW w:w="7854" w:type="dxa"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Plant avail. water at which N uptake start decreasing (0-1)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1380" w:type="dxa"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</w:tbl>
    <w:p w:rsidR="002233FB" w:rsidRPr="002233FB" w:rsidRDefault="002233FB" w:rsidP="002233FB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EF071E" w:rsidRPr="002233FB" w:rsidRDefault="00EF071E" w:rsidP="002233FB">
      <w:pPr>
        <w:spacing w:before="120" w:after="120" w:line="26" w:lineRule="atLeast"/>
        <w:ind w:right="232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2233FB" w:rsidRPr="002233FB" w:rsidRDefault="002233FB" w:rsidP="002233FB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2233FB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lastRenderedPageBreak/>
        <w:t>Appendix-VII</w:t>
      </w:r>
    </w:p>
    <w:p w:rsidR="002233FB" w:rsidRPr="002233FB" w:rsidRDefault="002233FB" w:rsidP="002233FB">
      <w:pPr>
        <w:spacing w:before="120" w:after="120" w:line="26" w:lineRule="atLeast"/>
        <w:ind w:right="232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2233FB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Summary of CropSyst model settings for clusterbean varieties grown in Hanumangarh; C = calibrated; D = default; O = observed; L = literature</w:t>
      </w:r>
    </w:p>
    <w:tbl>
      <w:tblPr>
        <w:tblW w:w="13857" w:type="dxa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6772"/>
        <w:gridCol w:w="313"/>
        <w:gridCol w:w="1171"/>
        <w:gridCol w:w="1171"/>
        <w:gridCol w:w="1171"/>
        <w:gridCol w:w="975"/>
        <w:gridCol w:w="139"/>
        <w:gridCol w:w="1032"/>
        <w:gridCol w:w="1113"/>
      </w:tblGrid>
      <w:tr w:rsidR="002233FB" w:rsidRPr="002233FB" w:rsidTr="002233FB">
        <w:trPr>
          <w:trHeight w:val="82"/>
          <w:tblHeader/>
        </w:trPr>
        <w:tc>
          <w:tcPr>
            <w:tcW w:w="7085" w:type="dxa"/>
            <w:gridSpan w:val="2"/>
            <w:vMerge w:val="restart"/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Parameters</w:t>
            </w:r>
          </w:p>
        </w:tc>
        <w:tc>
          <w:tcPr>
            <w:tcW w:w="6772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Cultivar</w:t>
            </w:r>
          </w:p>
        </w:tc>
      </w:tr>
      <w:tr w:rsidR="002233FB" w:rsidRPr="002233FB" w:rsidTr="002233FB">
        <w:trPr>
          <w:trHeight w:val="82"/>
          <w:tblHeader/>
        </w:trPr>
        <w:tc>
          <w:tcPr>
            <w:tcW w:w="7085" w:type="dxa"/>
            <w:gridSpan w:val="2"/>
            <w:vMerge/>
            <w:shd w:val="clear" w:color="auto" w:fill="auto"/>
            <w:noWrap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234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RGC- 1002</w:t>
            </w:r>
          </w:p>
        </w:tc>
        <w:tc>
          <w:tcPr>
            <w:tcW w:w="228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HG 365</w:t>
            </w:r>
          </w:p>
        </w:tc>
        <w:tc>
          <w:tcPr>
            <w:tcW w:w="214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lang w:val="en-US"/>
              </w:rPr>
              <w:t>RGC-1017</w:t>
            </w:r>
          </w:p>
        </w:tc>
      </w:tr>
      <w:tr w:rsidR="002233FB" w:rsidRPr="002233FB" w:rsidTr="002233FB">
        <w:trPr>
          <w:trHeight w:val="82"/>
          <w:tblHeader/>
        </w:trPr>
        <w:tc>
          <w:tcPr>
            <w:tcW w:w="7085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  <w:tc>
          <w:tcPr>
            <w:tcW w:w="11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  <w:tc>
          <w:tcPr>
            <w:tcW w:w="103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1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Thermal time accumulation</w:t>
            </w: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114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Base temperature (°C) 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tcBorders>
              <w:top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114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32" w:type="dxa"/>
            <w:tcBorders>
              <w:top w:val="nil"/>
            </w:tcBorders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</w:t>
            </w:r>
          </w:p>
        </w:tc>
        <w:tc>
          <w:tcPr>
            <w:tcW w:w="1113" w:type="dxa"/>
            <w:tcBorders>
              <w:top w:val="nil"/>
            </w:tcBorders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Cutoff temperature (°C)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Phenology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Accumulated growing degree days from seeding to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emergence (°C day)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135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155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(°C day)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175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175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end of vegetative growth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170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185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185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begin flowering (°C day)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185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begin filling (°C day)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physiological maturity (°C day)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500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Adjustment factor for phenologic response to stress (0-1)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Senescence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 area duration (°C day)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750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area duration sensitivity to water stress(0-3)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Canopy growth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32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Initial green leaf area index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Min. Green LAI for regrowth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expected LAI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Specific leaf area, SLA (m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Fraction of max. LAI at physiological maturity (0-1)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Leaf/stem partition coefficient, SLP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begins reduction of canopy expansion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14" w:type="dxa"/>
            <w:gridSpan w:val="2"/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stops canopy expansion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Transpiration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Canopy extinction coefficient (0-1)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0.70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0.57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Evapotranspiration crop coefficient at fully canopy 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1.35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water uptake (mm d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16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14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82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at the onset of stomatal closure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Wilting leaf water potential (J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-1400.0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-1400</w:t>
            </w:r>
          </w:p>
        </w:tc>
        <w:tc>
          <w:tcPr>
            <w:tcW w:w="1114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32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-1400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gridAfter w:val="8"/>
          <w:wAfter w:w="7085" w:type="dxa"/>
          <w:trHeight w:val="136"/>
        </w:trPr>
        <w:tc>
          <w:tcPr>
            <w:tcW w:w="6772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lastRenderedPageBreak/>
              <w:t>Attainable growth</w:t>
            </w:r>
          </w:p>
          <w:p w:rsidR="002233FB" w:rsidRPr="002233FB" w:rsidRDefault="002233FB" w:rsidP="002233FB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"/>
                <w:szCs w:val="20"/>
                <w:highlight w:val="yellow"/>
                <w:lang w:val="en-US"/>
              </w:rPr>
            </w:pP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 use efficiency (g MJ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Mean daily temperature that limits early growth (°C)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Transpiration use efficiency when VPD is at 1 k Pa (g BM/kg H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/>
              </w:rPr>
              <w:t>2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Scaling coefficient of TUE regression (power function)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ind w:left="12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Harvest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Unstressed harvest index (HI)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0.28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0.28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water and N stress during flowering (0.5-1.5)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temperature stress during flowering (0.5-1.5)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212"/>
        </w:trPr>
        <w:tc>
          <w:tcPr>
            <w:tcW w:w="7085" w:type="dxa"/>
            <w:gridSpan w:val="2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translocation to grain fraction (max)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0.27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0.27</w:t>
            </w:r>
          </w:p>
        </w:tc>
        <w:tc>
          <w:tcPr>
            <w:tcW w:w="975" w:type="dxa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gridSpan w:val="2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0.27</w:t>
            </w:r>
          </w:p>
        </w:tc>
        <w:tc>
          <w:tcPr>
            <w:tcW w:w="1113" w:type="dxa"/>
            <w:shd w:val="clear" w:color="auto" w:fill="auto"/>
            <w:vAlign w:val="center"/>
          </w:tcPr>
          <w:p w:rsidR="002233FB" w:rsidRPr="002233FB" w:rsidRDefault="002233FB" w:rsidP="002233FB">
            <w:pPr>
              <w:keepNext/>
              <w:keepLines/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Root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75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(m)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Root length per unit root mass (km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Max. surface root density at full rooting depth (cm cm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-3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Curvature of root density distribution (0.0001-6)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1.8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b/>
                <w:szCs w:val="20"/>
                <w:lang w:val="en-US"/>
              </w:rPr>
              <w:t>Nitrogen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Nitrogen demand adjustment (0-1)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tabs>
                <w:tab w:val="center" w:pos="360"/>
              </w:tabs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58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to start dilution of maximum N concentration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2.3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2.3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58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Concentration curve slope (positive value)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58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above ground concentration at maturity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0.015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0.018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0.018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58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 N concentration of chaff and stubble (kg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Standard root N concentration (kg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0.003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N uptake during rapid linear growth (kg ha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Residual soil N not available for uptake (mg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171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975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113" w:type="dxa"/>
            <w:shd w:val="clear" w:color="auto" w:fill="auto"/>
            <w:vAlign w:val="bottom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2233FB" w:rsidRPr="002233FB" w:rsidTr="002233FB">
        <w:trPr>
          <w:trHeight w:val="136"/>
        </w:trPr>
        <w:tc>
          <w:tcPr>
            <w:tcW w:w="7085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Soil N at which uptake starts decreasing (mg kg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975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13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2233FB" w:rsidRPr="002233FB" w:rsidTr="002233FB">
        <w:trPr>
          <w:trHeight w:val="145"/>
        </w:trPr>
        <w:tc>
          <w:tcPr>
            <w:tcW w:w="7085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Plant avail. water at which N uptake start decreasing (0-1)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75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71" w:type="dxa"/>
            <w:gridSpan w:val="2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1113" w:type="dxa"/>
            <w:shd w:val="clear" w:color="auto" w:fill="auto"/>
          </w:tcPr>
          <w:p w:rsidR="002233FB" w:rsidRPr="002233FB" w:rsidRDefault="002233FB" w:rsidP="002233FB">
            <w:pPr>
              <w:widowControl w:val="0"/>
              <w:spacing w:before="6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2233FB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</w:tbl>
    <w:p w:rsidR="0011038A" w:rsidRDefault="0011038A" w:rsidP="00461FA7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Pr="004244ED" w:rsidRDefault="004244ED" w:rsidP="004244ED">
      <w:pPr>
        <w:spacing w:after="0" w:line="240" w:lineRule="auto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4244ED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lastRenderedPageBreak/>
        <w:t>Appendix-VIII</w:t>
      </w:r>
    </w:p>
    <w:p w:rsidR="004244ED" w:rsidRPr="004244ED" w:rsidRDefault="004244ED" w:rsidP="004244ED">
      <w:pPr>
        <w:spacing w:before="120" w:after="0" w:line="240" w:lineRule="auto"/>
        <w:ind w:right="232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4244ED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Summary of CropSyst model settings for wheat varieties grown in Hanumangarh; C = calibrated; D = default; O = observed; L = literature</w:t>
      </w:r>
    </w:p>
    <w:tbl>
      <w:tblPr>
        <w:tblW w:w="13527" w:type="dxa"/>
        <w:tblInd w:w="57" w:type="dxa"/>
        <w:tblLayout w:type="fixed"/>
        <w:tblLook w:val="0000"/>
      </w:tblPr>
      <w:tblGrid>
        <w:gridCol w:w="6572"/>
        <w:gridCol w:w="850"/>
        <w:gridCol w:w="851"/>
        <w:gridCol w:w="850"/>
        <w:gridCol w:w="851"/>
        <w:gridCol w:w="850"/>
        <w:gridCol w:w="993"/>
        <w:gridCol w:w="850"/>
        <w:gridCol w:w="860"/>
      </w:tblGrid>
      <w:tr w:rsidR="004244ED" w:rsidRPr="004244ED" w:rsidTr="001D58D9">
        <w:trPr>
          <w:trHeight w:val="145"/>
          <w:tblHeader/>
        </w:trPr>
        <w:tc>
          <w:tcPr>
            <w:tcW w:w="6572" w:type="dxa"/>
            <w:vMerge w:val="restart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Parameters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lang w:val="en-US"/>
              </w:rPr>
              <w:t>Cultivar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  <w:tblHeader/>
        </w:trPr>
        <w:tc>
          <w:tcPr>
            <w:tcW w:w="6572" w:type="dxa"/>
            <w:vMerge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Raj 3077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HD 2329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Raj 4037</w:t>
            </w:r>
          </w:p>
        </w:tc>
        <w:tc>
          <w:tcPr>
            <w:tcW w:w="1710" w:type="dxa"/>
            <w:gridSpan w:val="2"/>
            <w:tcBorders>
              <w:top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PBW 343</w:t>
            </w:r>
          </w:p>
        </w:tc>
      </w:tr>
      <w:tr w:rsidR="004244ED" w:rsidRPr="004244ED" w:rsidTr="001D58D9">
        <w:trPr>
          <w:trHeight w:val="145"/>
          <w:tblHeader/>
        </w:trPr>
        <w:tc>
          <w:tcPr>
            <w:tcW w:w="65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Value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Source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Value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Source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Value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Source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Value</w:t>
            </w:r>
          </w:p>
        </w:tc>
        <w:tc>
          <w:tcPr>
            <w:tcW w:w="860" w:type="dxa"/>
            <w:tcBorders>
              <w:bottom w:val="single" w:sz="4" w:space="0" w:color="auto"/>
            </w:tcBorders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Source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Thermal time accumulation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Base temperature (°C)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Cutoff temperature (°C)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Phenology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Accumulated growing degree days from seeding to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emergence (°C day)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(°C day)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180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218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192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end of vegetative growth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275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320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begin flowering (°C day)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320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280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270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begin filling (°C day)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450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430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385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350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physiological maturity (°C day)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675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815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Adjustment factor for phenologic response to stress (0-1)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Senescence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 area duration (°C day)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670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area duration sensitivity to water stress(0-3)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Canopy growth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Initial green leaf area index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Min. Green LAI for regrowth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0.020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expected LAI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Specific leaf area, SLA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Fraction of max. LAI at physiological maturity (0-1)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0.90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0.90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0.9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Leaf/stem partition coefficient, SLP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1.8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1.8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1.7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1.8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begins reduction of canopy expansion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stops canopy expansion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Transpiration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Canopy extinction coefficient (0-1)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0.60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0.65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0.57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Evapotranspiration crop coefficient at fully canopy 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1.31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1.15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water uptake (mm d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at the onset of stomatal closure (Jkg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-1500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-1500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-1500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-1500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5"/>
        </w:trPr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Wilting leaf water potential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-2500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lastRenderedPageBreak/>
              <w:t>Attainable growth</w:t>
            </w: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  <w:tcBorders>
              <w:top w:val="single" w:sz="4" w:space="0" w:color="auto"/>
            </w:tcBorders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 use efficiency (g MJ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Mean daily temperature that limits early growth (°C)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309"/>
        </w:trPr>
        <w:tc>
          <w:tcPr>
            <w:tcW w:w="657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Transpiration use efficiency when VPD is at 1 k Pa (g BM/kg H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5.7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5.9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5.45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Scaling coefficient of TUE regression (power function)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0.46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Harvest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Unstressed harvest index (HI)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0.43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0.42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0.42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water and N stress during flowering (0.5-1.5)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temperature stress during flowering (0.5-1.5)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376"/>
        </w:trPr>
        <w:tc>
          <w:tcPr>
            <w:tcW w:w="6572" w:type="dxa"/>
            <w:shd w:val="clear" w:color="auto" w:fill="auto"/>
            <w:vAlign w:val="center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translocation to grain fraction (max)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Root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(m)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Root length per unit root mass (km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110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Max. surface root density at full rooting depth (cm cm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-3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Curvature of root density distribution (0.0001-6)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0.06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0.10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Nitrogen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Nitrogen demand adjustment (0-1)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tabs>
                <w:tab w:val="center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0.70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tabs>
                <w:tab w:val="center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0.64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0.53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0.48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80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to start dilution of maximum N concentration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0.7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80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Concentration curve slope (positive value)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0.550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80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above ground concentration at maturity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0.016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80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 N concentration of chaff and stubble (kg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Standard root N concentration (kg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0.006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N uptake during rapid linear growth (kg ha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8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4.50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Residual soil N not available for uptake (mg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Soil N at which uptake starts decreasing (mg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851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850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860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242"/>
        </w:trPr>
        <w:tc>
          <w:tcPr>
            <w:tcW w:w="6572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Plant avail. water at which N uptake start decreasing (0-1)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0.90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</w:t>
            </w:r>
          </w:p>
        </w:tc>
        <w:tc>
          <w:tcPr>
            <w:tcW w:w="860" w:type="dxa"/>
            <w:tcBorders>
              <w:bottom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</w:tbl>
    <w:p w:rsidR="004244ED" w:rsidRPr="004244ED" w:rsidRDefault="004244ED" w:rsidP="004244ED">
      <w:pPr>
        <w:spacing w:before="120" w:after="120" w:line="26" w:lineRule="atLeast"/>
        <w:ind w:right="232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7B689D" w:rsidRPr="004244ED" w:rsidRDefault="007B689D" w:rsidP="00461FA7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Default="004244ED" w:rsidP="00884C6B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</w:p>
    <w:p w:rsidR="004244ED" w:rsidRPr="004244ED" w:rsidRDefault="004244ED" w:rsidP="004244ED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lastRenderedPageBreak/>
        <w:t>Appendix-IX</w:t>
      </w:r>
    </w:p>
    <w:p w:rsidR="004244ED" w:rsidRPr="004244ED" w:rsidRDefault="004244ED" w:rsidP="004244ED">
      <w:pPr>
        <w:spacing w:before="120" w:after="120" w:line="26" w:lineRule="atLeast"/>
        <w:ind w:right="232"/>
        <w:jc w:val="both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 w:rsidRPr="004244ED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>Summary of CropSyst model settings for mustard varieties grown in Hanumangarh; C = calibrated; D = default; O = observed; L = literature</w:t>
      </w:r>
    </w:p>
    <w:tbl>
      <w:tblPr>
        <w:tblW w:w="13992" w:type="dxa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3545"/>
        <w:gridCol w:w="984"/>
        <w:gridCol w:w="1182"/>
        <w:gridCol w:w="1124"/>
        <w:gridCol w:w="319"/>
        <w:gridCol w:w="1182"/>
        <w:gridCol w:w="1183"/>
        <w:gridCol w:w="1182"/>
        <w:gridCol w:w="984"/>
        <w:gridCol w:w="141"/>
        <w:gridCol w:w="1042"/>
        <w:gridCol w:w="1124"/>
      </w:tblGrid>
      <w:tr w:rsidR="004244ED" w:rsidRPr="004244ED" w:rsidTr="001D58D9">
        <w:trPr>
          <w:trHeight w:val="84"/>
          <w:tblHeader/>
        </w:trPr>
        <w:tc>
          <w:tcPr>
            <w:tcW w:w="7154" w:type="dxa"/>
            <w:gridSpan w:val="5"/>
            <w:vMerge w:val="restart"/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Parameters</w:t>
            </w:r>
          </w:p>
        </w:tc>
        <w:tc>
          <w:tcPr>
            <w:tcW w:w="6838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lang w:val="en-US"/>
              </w:rPr>
              <w:t>Cultivar</w:t>
            </w:r>
          </w:p>
        </w:tc>
      </w:tr>
      <w:tr w:rsidR="004244ED" w:rsidRPr="004244ED" w:rsidTr="001D58D9">
        <w:trPr>
          <w:trHeight w:val="84"/>
          <w:tblHeader/>
        </w:trPr>
        <w:tc>
          <w:tcPr>
            <w:tcW w:w="7154" w:type="dxa"/>
            <w:gridSpan w:val="5"/>
            <w:vMerge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val="en-US"/>
              </w:rPr>
            </w:pPr>
          </w:p>
        </w:tc>
        <w:tc>
          <w:tcPr>
            <w:tcW w:w="236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lang w:val="en-US"/>
              </w:rPr>
              <w:t>Laxmi</w:t>
            </w:r>
          </w:p>
        </w:tc>
        <w:tc>
          <w:tcPr>
            <w:tcW w:w="230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lang w:val="en-US"/>
              </w:rPr>
              <w:t>Pusa bold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lang w:val="en-US"/>
              </w:rPr>
              <w:t>Salony</w:t>
            </w:r>
          </w:p>
        </w:tc>
      </w:tr>
      <w:tr w:rsidR="004244ED" w:rsidRPr="004244ED" w:rsidTr="001D58D9">
        <w:trPr>
          <w:trHeight w:val="84"/>
          <w:tblHeader/>
        </w:trPr>
        <w:tc>
          <w:tcPr>
            <w:tcW w:w="7154" w:type="dxa"/>
            <w:gridSpan w:val="5"/>
            <w:vMerge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1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  <w:tc>
          <w:tcPr>
            <w:tcW w:w="118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  <w:tc>
          <w:tcPr>
            <w:tcW w:w="10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Value</w:t>
            </w:r>
          </w:p>
        </w:tc>
        <w:tc>
          <w:tcPr>
            <w:tcW w:w="112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lang w:val="en-US"/>
              </w:rPr>
              <w:t>Source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Thermal time accumulation</w:t>
            </w:r>
          </w:p>
        </w:tc>
        <w:tc>
          <w:tcPr>
            <w:tcW w:w="11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11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</w:p>
        </w:tc>
        <w:tc>
          <w:tcPr>
            <w:tcW w:w="118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125" w:type="dxa"/>
            <w:gridSpan w:val="2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042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highlight w:val="yellow"/>
                <w:lang w:val="en-US"/>
              </w:rPr>
            </w:pP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tcBorders>
              <w:top w:val="nil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Base temperature (°C) </w:t>
            </w:r>
          </w:p>
        </w:tc>
        <w:tc>
          <w:tcPr>
            <w:tcW w:w="1182" w:type="dxa"/>
            <w:tcBorders>
              <w:top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05</w:t>
            </w:r>
          </w:p>
        </w:tc>
        <w:tc>
          <w:tcPr>
            <w:tcW w:w="1183" w:type="dxa"/>
            <w:tcBorders>
              <w:top w:val="nil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tcBorders>
              <w:top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05</w:t>
            </w:r>
          </w:p>
        </w:tc>
        <w:tc>
          <w:tcPr>
            <w:tcW w:w="1125" w:type="dxa"/>
            <w:gridSpan w:val="2"/>
            <w:tcBorders>
              <w:top w:val="nil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42" w:type="dxa"/>
            <w:tcBorders>
              <w:top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03</w:t>
            </w:r>
          </w:p>
        </w:tc>
        <w:tc>
          <w:tcPr>
            <w:tcW w:w="1124" w:type="dxa"/>
            <w:tcBorders>
              <w:top w:val="nil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Cutoff temperature (°C)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Phenology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Accumulated growing degree days from seeding to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emergence (°C day)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(°C day)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120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end of vegetative growth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255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550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begin flowering (°C day)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230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230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begin filling (°C day)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275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275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310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physiological maturity (°C day)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720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650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760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Adjustment factor for phenologic response to stress (0-1)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Senescence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 area duration (°C day)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700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450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400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area duration sensitivity to water stress(0-3)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Canopy growth</w:t>
            </w:r>
          </w:p>
        </w:tc>
        <w:tc>
          <w:tcPr>
            <w:tcW w:w="118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Initial green leaf area index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Min. Green LAI for regrowth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0.011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expected LAI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6.0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6.0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6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Specific leaf area, SLA (m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)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23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22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Fraction of max. LAI at physiological maturity (0-1)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0.80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Leaf/stem partition coefficient, SLP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2.4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2.8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2.8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begins reduction of canopy expansion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83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25" w:type="dxa"/>
            <w:gridSpan w:val="2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-800</w:t>
            </w:r>
          </w:p>
        </w:tc>
        <w:tc>
          <w:tcPr>
            <w:tcW w:w="1124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that stops canopy expansion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-1200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ind w:left="12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Transpiration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Canopy extinction coefficient (0-1)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0.60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0.60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Evapotranspiration crop coefficient at fully canopy 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1.35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water uptake (mm d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7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84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Leaf water potential at the onset of stomatal closure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-700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-700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-700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Wilting leaf water potential (J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-1600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-1600</w:t>
            </w:r>
          </w:p>
        </w:tc>
        <w:tc>
          <w:tcPr>
            <w:tcW w:w="1125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04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-1600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gridAfter w:val="8"/>
          <w:wAfter w:w="7157" w:type="dxa"/>
          <w:trHeight w:val="139"/>
        </w:trPr>
        <w:tc>
          <w:tcPr>
            <w:tcW w:w="3545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lastRenderedPageBreak/>
              <w:t>Attainable growth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PAR use efficiency (g MJ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3.0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Mean daily temperature that limits early growth (°C)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Transpiration use efficiency when VPD is at 1 k Pa (g BM/kg H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bscript"/>
                <w:lang w:val="en-US"/>
              </w:rPr>
              <w:t>2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5.1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Scaling coefficient of TUE regression (power function)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C/D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ind w:left="12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Harvest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Unstressed harvest index (HI)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0.32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0.33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O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water and N stress during flowering (0.5-1.5)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Sensitivity to temperature stress during flowering (0.5-1.5)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1.2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10"/>
        </w:trPr>
        <w:tc>
          <w:tcPr>
            <w:tcW w:w="7154" w:type="dxa"/>
            <w:gridSpan w:val="5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translocation to grain fraction (max)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0.31</w:t>
            </w:r>
          </w:p>
        </w:tc>
        <w:tc>
          <w:tcPr>
            <w:tcW w:w="11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0.31</w:t>
            </w:r>
          </w:p>
        </w:tc>
        <w:tc>
          <w:tcPr>
            <w:tcW w:w="984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0.30</w:t>
            </w:r>
          </w:p>
        </w:tc>
        <w:tc>
          <w:tcPr>
            <w:tcW w:w="1124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bCs/>
                <w:szCs w:val="20"/>
                <w:lang w:val="en-US"/>
              </w:rPr>
              <w:t>Root</w:t>
            </w:r>
          </w:p>
        </w:tc>
        <w:tc>
          <w:tcPr>
            <w:tcW w:w="118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84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gridSpan w:val="2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rooting depth (m)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1.4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1.3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1.4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Root length per unit root mass (km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90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Max. surface root density at full rooting depth (cm cm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-3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Curvature of root density distribution (0.0001-6)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0.100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ind w:left="72"/>
              <w:rPr>
                <w:rFonts w:ascii="Arial" w:eastAsia="Times New Roman" w:hAnsi="Arial" w:cs="Arial"/>
                <w:b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b/>
                <w:szCs w:val="20"/>
                <w:lang w:val="en-US"/>
              </w:rPr>
              <w:t>Nitrogen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highlight w:val="yellow"/>
                <w:lang w:val="en-US"/>
              </w:rPr>
            </w:pP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Cs w:val="20"/>
                <w:lang w:val="en-US"/>
              </w:rPr>
            </w:pP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Nitrogen demand adjustment (0-1)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tabs>
                <w:tab w:val="center" w:pos="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0.40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62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Biomass to start dilution of maximum N concentration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1.50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1.7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62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Concentration curve slope (positive value)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0.45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62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above ground concentration at maturity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0.010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0.023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62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 N concentration of chaff and stubble (kg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Standard root N concentration (kg kg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DM)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0.002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Maximum N uptake during rapid linear growth (kg ha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d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vertAlign w:val="superscript"/>
                <w:lang w:val="en-US"/>
              </w:rPr>
              <w:t>-1</w:t>
            </w: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3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С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Residual soil N not available for uptake (ppm)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8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98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24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</w:tr>
      <w:tr w:rsidR="004244ED" w:rsidRPr="004244ED" w:rsidTr="001D58D9">
        <w:trPr>
          <w:trHeight w:val="139"/>
        </w:trPr>
        <w:tc>
          <w:tcPr>
            <w:tcW w:w="7154" w:type="dxa"/>
            <w:gridSpan w:val="5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Soil N at which uptake starts decreasing (ppm)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984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C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24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  <w:tr w:rsidR="004244ED" w:rsidRPr="004244ED" w:rsidTr="001D58D9">
        <w:trPr>
          <w:trHeight w:val="148"/>
        </w:trPr>
        <w:tc>
          <w:tcPr>
            <w:tcW w:w="7154" w:type="dxa"/>
            <w:gridSpan w:val="5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Plant avail. water at which N uptake start decreasing (0-1)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11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2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0.5</w:t>
            </w:r>
          </w:p>
        </w:tc>
        <w:tc>
          <w:tcPr>
            <w:tcW w:w="984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  <w:tc>
          <w:tcPr>
            <w:tcW w:w="1183" w:type="dxa"/>
            <w:gridSpan w:val="2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0.7</w:t>
            </w:r>
          </w:p>
        </w:tc>
        <w:tc>
          <w:tcPr>
            <w:tcW w:w="1124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244ED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</w:tc>
      </w:tr>
    </w:tbl>
    <w:p w:rsidR="004244ED" w:rsidRPr="004244ED" w:rsidRDefault="004244ED" w:rsidP="004244ED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Pr="004244ED" w:rsidRDefault="004244ED" w:rsidP="004244ED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Pr="004244ED" w:rsidRDefault="004244ED" w:rsidP="004244ED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Pr="004244ED" w:rsidRDefault="004244ED" w:rsidP="004244ED">
      <w:pPr>
        <w:spacing w:before="120" w:after="120" w:line="26" w:lineRule="atLeast"/>
        <w:ind w:right="232"/>
        <w:jc w:val="center"/>
        <w:rPr>
          <w:rFonts w:ascii="Arial" w:eastAsia="SimSun" w:hAnsi="Arial" w:cs="Arial"/>
          <w:b/>
          <w:bCs/>
          <w:sz w:val="24"/>
          <w:szCs w:val="24"/>
          <w:lang w:val="en-US" w:eastAsia="zh-CN"/>
        </w:rPr>
      </w:pPr>
      <w:r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lastRenderedPageBreak/>
        <w:t>Appendix-X</w:t>
      </w:r>
    </w:p>
    <w:p w:rsidR="004244ED" w:rsidRPr="004244ED" w:rsidRDefault="004244ED" w:rsidP="004244ED">
      <w:pPr>
        <w:rPr>
          <w:rFonts w:ascii="Arial" w:hAnsi="Arial" w:cs="Arial"/>
          <w:b/>
          <w:sz w:val="24"/>
          <w:szCs w:val="24"/>
        </w:rPr>
      </w:pPr>
      <w:r w:rsidRPr="004244ED">
        <w:rPr>
          <w:rFonts w:ascii="Arial" w:hAnsi="Arial" w:cs="Arial"/>
          <w:b/>
          <w:sz w:val="24"/>
          <w:szCs w:val="24"/>
        </w:rPr>
        <w:t>Summary of CropSyst model settings for barley</w:t>
      </w:r>
      <w:r w:rsidRPr="004244ED">
        <w:rPr>
          <w:rFonts w:ascii="Arial" w:eastAsia="SimSun" w:hAnsi="Arial" w:cs="Arial"/>
          <w:b/>
          <w:bCs/>
          <w:sz w:val="24"/>
          <w:szCs w:val="24"/>
          <w:lang w:val="en-US" w:eastAsia="zh-CN"/>
        </w:rPr>
        <w:t xml:space="preserve"> varieties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244ED">
        <w:rPr>
          <w:rFonts w:ascii="Arial" w:hAnsi="Arial" w:cs="Arial"/>
          <w:b/>
          <w:sz w:val="24"/>
          <w:szCs w:val="24"/>
        </w:rPr>
        <w:t xml:space="preserve"> grown in Hanumangarh; C = calibrated; D = default; O = observed; L = literature</w:t>
      </w:r>
    </w:p>
    <w:tbl>
      <w:tblPr>
        <w:tblW w:w="13930" w:type="dxa"/>
        <w:tblInd w:w="57" w:type="dxa"/>
        <w:tblBorders>
          <w:top w:val="single" w:sz="4" w:space="0" w:color="auto"/>
          <w:bottom w:val="single" w:sz="4" w:space="0" w:color="auto"/>
        </w:tblBorders>
        <w:tblLayout w:type="fixed"/>
        <w:tblLook w:val="0000"/>
      </w:tblPr>
      <w:tblGrid>
        <w:gridCol w:w="7380"/>
        <w:gridCol w:w="1583"/>
        <w:gridCol w:w="1693"/>
        <w:gridCol w:w="1403"/>
        <w:gridCol w:w="1871"/>
      </w:tblGrid>
      <w:tr w:rsidR="004244ED" w:rsidRPr="004244ED" w:rsidTr="001D58D9">
        <w:trPr>
          <w:trHeight w:val="45"/>
          <w:tblHeader/>
        </w:trPr>
        <w:tc>
          <w:tcPr>
            <w:tcW w:w="7380" w:type="dxa"/>
            <w:vMerge w:val="restart"/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44ED">
              <w:rPr>
                <w:rFonts w:ascii="Arial" w:hAnsi="Arial" w:cs="Arial"/>
                <w:b/>
                <w:bCs/>
                <w:sz w:val="24"/>
                <w:szCs w:val="24"/>
              </w:rPr>
              <w:t> </w:t>
            </w:r>
            <w:r w:rsidRPr="004244ED">
              <w:rPr>
                <w:rFonts w:ascii="Arial" w:hAnsi="Arial" w:cs="Arial"/>
                <w:b/>
                <w:sz w:val="24"/>
                <w:szCs w:val="24"/>
              </w:rPr>
              <w:t>Parameters</w:t>
            </w:r>
          </w:p>
        </w:tc>
        <w:tc>
          <w:tcPr>
            <w:tcW w:w="3276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44ED">
              <w:rPr>
                <w:rFonts w:ascii="Arial" w:hAnsi="Arial" w:cs="Arial"/>
                <w:b/>
                <w:bCs/>
                <w:sz w:val="24"/>
                <w:szCs w:val="24"/>
              </w:rPr>
              <w:t>Barley, RD 2035</w:t>
            </w:r>
          </w:p>
        </w:tc>
        <w:tc>
          <w:tcPr>
            <w:tcW w:w="3274" w:type="dxa"/>
            <w:gridSpan w:val="2"/>
            <w:tcBorders>
              <w:bottom w:val="single" w:sz="4" w:space="0" w:color="auto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4244ED">
              <w:rPr>
                <w:rFonts w:ascii="Arial" w:hAnsi="Arial" w:cs="Arial"/>
                <w:b/>
                <w:bCs/>
                <w:sz w:val="24"/>
                <w:szCs w:val="24"/>
              </w:rPr>
              <w:t>Barley, RD 2052</w:t>
            </w:r>
          </w:p>
        </w:tc>
      </w:tr>
      <w:tr w:rsidR="004244ED" w:rsidRPr="004244ED" w:rsidTr="001D58D9">
        <w:trPr>
          <w:trHeight w:val="45"/>
          <w:tblHeader/>
        </w:trPr>
        <w:tc>
          <w:tcPr>
            <w:tcW w:w="738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44ED">
              <w:rPr>
                <w:rFonts w:ascii="Arial" w:hAnsi="Arial" w:cs="Arial"/>
                <w:b/>
              </w:rPr>
              <w:t>Value</w:t>
            </w:r>
          </w:p>
        </w:tc>
        <w:tc>
          <w:tcPr>
            <w:tcW w:w="1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44ED">
              <w:rPr>
                <w:rFonts w:ascii="Arial" w:hAnsi="Arial" w:cs="Arial"/>
                <w:b/>
              </w:rPr>
              <w:t>Source</w:t>
            </w:r>
          </w:p>
        </w:tc>
        <w:tc>
          <w:tcPr>
            <w:tcW w:w="14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44ED">
              <w:rPr>
                <w:rFonts w:ascii="Arial" w:hAnsi="Arial" w:cs="Arial"/>
                <w:b/>
              </w:rPr>
              <w:t>Value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4244ED">
              <w:rPr>
                <w:rFonts w:ascii="Arial" w:hAnsi="Arial" w:cs="Arial"/>
                <w:b/>
              </w:rPr>
              <w:t>Source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4244ED">
              <w:rPr>
                <w:rFonts w:ascii="Arial" w:hAnsi="Arial" w:cs="Arial"/>
                <w:b/>
                <w:bCs/>
                <w:szCs w:val="20"/>
              </w:rPr>
              <w:t>Thermal time accumulation</w:t>
            </w:r>
          </w:p>
        </w:tc>
        <w:tc>
          <w:tcPr>
            <w:tcW w:w="158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69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403" w:type="dxa"/>
            <w:tcBorders>
              <w:top w:val="single" w:sz="4" w:space="0" w:color="auto"/>
              <w:bottom w:val="nil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nil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tcBorders>
              <w:top w:val="nil"/>
            </w:tcBorders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Base temperature (°C) </w:t>
            </w:r>
          </w:p>
        </w:tc>
        <w:tc>
          <w:tcPr>
            <w:tcW w:w="1583" w:type="dxa"/>
            <w:tcBorders>
              <w:top w:val="nil"/>
            </w:tcBorders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93" w:type="dxa"/>
            <w:tcBorders>
              <w:top w:val="nil"/>
            </w:tcBorders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  <w:tcBorders>
              <w:top w:val="nil"/>
            </w:tcBorders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71" w:type="dxa"/>
            <w:tcBorders>
              <w:top w:val="nil"/>
            </w:tcBorders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Cut off temperature (°C)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4244ED">
              <w:rPr>
                <w:rFonts w:ascii="Arial" w:hAnsi="Arial" w:cs="Arial"/>
                <w:b/>
                <w:szCs w:val="20"/>
              </w:rPr>
              <w:t>Phenology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Accumulated growing degree days from seeding to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emergence (°C day)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maximum rooting depth (°C day)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221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end of vegetative growth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begin flowering (°C day)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begin filling (°C day)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425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tabs>
                <w:tab w:val="left" w:pos="610"/>
              </w:tabs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physiological maturity (°C day)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Adjustment factor for phenologic response to stress (0-1)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4244ED">
              <w:rPr>
                <w:rFonts w:ascii="Arial" w:hAnsi="Arial" w:cs="Arial"/>
                <w:b/>
                <w:szCs w:val="20"/>
              </w:rPr>
              <w:t>Senescence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Leaf area duration (°C day)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800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Leaf area duration sensitivity to water stress(0-3)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3.00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4244ED">
              <w:rPr>
                <w:rFonts w:ascii="Arial" w:hAnsi="Arial" w:cs="Arial"/>
                <w:b/>
                <w:bCs/>
                <w:szCs w:val="20"/>
              </w:rPr>
              <w:t>Canopy growth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Initial green leaf area index (m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Min. Green LAI for regrowth (m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Maximum expected LAI (m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-2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5.0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5.0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Specific leaf area, SLA (m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O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Fraction of max. LAI at physiological maturity (0-1)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Leaf/stem partition coefficient, SLP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Leaf water potential that begins reduction of canopy expansion (J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-800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-800</w:t>
            </w:r>
          </w:p>
        </w:tc>
        <w:tc>
          <w:tcPr>
            <w:tcW w:w="1871" w:type="dxa"/>
            <w:vAlign w:val="center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Leaf water potential that stops canopy expansion (J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-1200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-1200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4244ED">
              <w:rPr>
                <w:rFonts w:ascii="Arial" w:hAnsi="Arial" w:cs="Arial"/>
                <w:b/>
                <w:szCs w:val="20"/>
              </w:rPr>
              <w:t>Transpiration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Canopy extinction coefficient (0-1)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0.80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0.50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 xml:space="preserve">Evapotranspiration crop coefficient at fully canopy 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1.23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1.28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Maximum water uptake (mm d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Leaf water potential at the onset of stomatal closure (J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-700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-700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4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Wilting leaf water potential (J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-1600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-1600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4244ED">
              <w:rPr>
                <w:rFonts w:ascii="Arial" w:hAnsi="Arial" w:cs="Arial"/>
                <w:b/>
                <w:bCs/>
                <w:szCs w:val="20"/>
              </w:rPr>
              <w:lastRenderedPageBreak/>
              <w:t>Attainable growth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PAR use efficiency (g MJ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Mean daily temperature that limits early growth (°C)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151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Transpiration use efficiency when VPD is at 1 k Pa (g BM/kg H</w:t>
            </w:r>
            <w:r w:rsidRPr="004244ED">
              <w:rPr>
                <w:rFonts w:ascii="Arial" w:hAnsi="Arial" w:cs="Arial"/>
                <w:sz w:val="20"/>
                <w:szCs w:val="20"/>
                <w:vertAlign w:val="subscript"/>
              </w:rPr>
              <w:t>2</w:t>
            </w:r>
            <w:r w:rsidRPr="004244ED">
              <w:rPr>
                <w:rFonts w:ascii="Arial" w:hAnsi="Arial" w:cs="Arial"/>
                <w:sz w:val="20"/>
                <w:szCs w:val="20"/>
              </w:rPr>
              <w:t>0)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4.5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Scaling coefficient of TUE regression (power function)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4244ED">
              <w:rPr>
                <w:rFonts w:ascii="Arial" w:hAnsi="Arial" w:cs="Arial"/>
                <w:b/>
                <w:szCs w:val="20"/>
              </w:rPr>
              <w:t>Harvest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Unstressed harvest index (HI)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0.43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Sensitivity to water and N stress during flowering (0.5-1.5)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Sensitivity to temperature stress during flowering (0.5-1.5)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117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Biomass translocation to grain fraction (max)</w:t>
            </w:r>
          </w:p>
        </w:tc>
        <w:tc>
          <w:tcPr>
            <w:tcW w:w="1583" w:type="dxa"/>
            <w:shd w:val="clear" w:color="auto" w:fill="auto"/>
            <w:vAlign w:val="center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0.42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  <w:vAlign w:val="center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0.41</w:t>
            </w:r>
          </w:p>
        </w:tc>
        <w:tc>
          <w:tcPr>
            <w:tcW w:w="1871" w:type="dxa"/>
            <w:vAlign w:val="center"/>
          </w:tcPr>
          <w:p w:rsidR="004244ED" w:rsidRPr="004244ED" w:rsidRDefault="004244ED" w:rsidP="001D58D9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bCs/>
                <w:szCs w:val="20"/>
              </w:rPr>
            </w:pPr>
            <w:r w:rsidRPr="004244ED">
              <w:rPr>
                <w:rFonts w:ascii="Arial" w:hAnsi="Arial" w:cs="Arial"/>
                <w:b/>
                <w:bCs/>
                <w:szCs w:val="20"/>
              </w:rPr>
              <w:t>Root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Maximum rooting depth (m)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1.4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Root length per unit root mass (km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Max. surface root density at full rooting depth (cm cm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-3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Curvature of root density distribution (0.0001-6)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0.100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0.100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b/>
                <w:szCs w:val="20"/>
              </w:rPr>
            </w:pPr>
            <w:r w:rsidRPr="004244ED">
              <w:rPr>
                <w:rFonts w:ascii="Arial" w:hAnsi="Arial" w:cs="Arial"/>
                <w:b/>
                <w:szCs w:val="20"/>
              </w:rPr>
              <w:t>Nitrogen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Nitrogen demand adjustment (0-1)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tabs>
                <w:tab w:val="center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0.30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tabs>
                <w:tab w:val="center" w:pos="360"/>
              </w:tabs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</w:t>
            </w:r>
          </w:p>
        </w:tc>
      </w:tr>
      <w:tr w:rsidR="004244ED" w:rsidRPr="004244ED" w:rsidTr="001D58D9">
        <w:trPr>
          <w:trHeight w:val="87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Biomass to start dilution of maximum N concentration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1.2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87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Concentration curve slope (positive value)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0.45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87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Maximum above ground concentration at maturity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0.010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87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 N concentration of chaff and stubble (kg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DM)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Standard root N concentration (kg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DM)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Maximum N uptake during rapid linear growth (kg ha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2.5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С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Residual soil N not available for uptake (mg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693" w:type="dxa"/>
            <w:shd w:val="clear" w:color="auto" w:fill="auto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71" w:type="dxa"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Soil N at which uptake starts decreasing (mg kg</w:t>
            </w:r>
            <w:r w:rsidRPr="004244ED">
              <w:rPr>
                <w:rFonts w:ascii="Arial" w:hAnsi="Arial" w:cs="Arial"/>
                <w:sz w:val="20"/>
                <w:szCs w:val="20"/>
                <w:vertAlign w:val="superscript"/>
              </w:rPr>
              <w:t>-1</w:t>
            </w:r>
            <w:r w:rsidRPr="004244E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71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4244ED" w:rsidRPr="004244ED" w:rsidTr="001D58D9">
        <w:trPr>
          <w:trHeight w:val="75"/>
        </w:trPr>
        <w:tc>
          <w:tcPr>
            <w:tcW w:w="7380" w:type="dxa"/>
            <w:shd w:val="clear" w:color="auto" w:fill="auto"/>
            <w:noWrap/>
            <w:vAlign w:val="bottom"/>
          </w:tcPr>
          <w:p w:rsidR="004244ED" w:rsidRPr="004244ED" w:rsidRDefault="004244ED" w:rsidP="001D58D9">
            <w:pPr>
              <w:widowControl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Plant avail. water at which N uptake start decreasing (0-1)</w:t>
            </w:r>
          </w:p>
        </w:tc>
        <w:tc>
          <w:tcPr>
            <w:tcW w:w="158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0.8</w:t>
            </w:r>
          </w:p>
        </w:tc>
        <w:tc>
          <w:tcPr>
            <w:tcW w:w="1693" w:type="dxa"/>
            <w:shd w:val="clear" w:color="auto" w:fill="auto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403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0.5</w:t>
            </w:r>
          </w:p>
        </w:tc>
        <w:tc>
          <w:tcPr>
            <w:tcW w:w="1871" w:type="dxa"/>
          </w:tcPr>
          <w:p w:rsidR="004244ED" w:rsidRPr="004244ED" w:rsidRDefault="004244ED" w:rsidP="001D58D9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44ED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</w:tbl>
    <w:p w:rsidR="004244ED" w:rsidRDefault="004244ED" w:rsidP="004244ED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Default="004244ED" w:rsidP="004244ED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4244ED" w:rsidRDefault="004244ED" w:rsidP="004244ED">
      <w:pPr>
        <w:spacing w:before="120" w:after="120" w:line="480" w:lineRule="auto"/>
        <w:rPr>
          <w:rFonts w:ascii="Arial" w:hAnsi="Arial" w:cs="Arial"/>
          <w:b/>
          <w:sz w:val="24"/>
          <w:szCs w:val="24"/>
        </w:rPr>
      </w:pPr>
    </w:p>
    <w:p w:rsidR="000B04D0" w:rsidRDefault="000B04D0" w:rsidP="000B04D0">
      <w:pPr>
        <w:spacing w:before="120"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5A28D9">
        <w:rPr>
          <w:rFonts w:ascii="Arial" w:hAnsi="Arial" w:cs="Arial"/>
          <w:b/>
          <w:sz w:val="24"/>
        </w:rPr>
        <w:lastRenderedPageBreak/>
        <w:t>Appendix</w:t>
      </w:r>
      <w:r w:rsidR="00094E28">
        <w:rPr>
          <w:rFonts w:ascii="Arial" w:eastAsia="Times New Roman" w:hAnsi="Arial" w:cs="Arial"/>
          <w:b/>
          <w:sz w:val="24"/>
          <w:szCs w:val="24"/>
          <w:lang w:val="en-US"/>
        </w:rPr>
        <w:t>-XI</w:t>
      </w:r>
    </w:p>
    <w:p w:rsidR="000B04D0" w:rsidRPr="000B04D0" w:rsidRDefault="00884C6B" w:rsidP="00884C6B">
      <w:pPr>
        <w:spacing w:after="0" w:line="48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>Comparative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 xml:space="preserve"> economics and cost of cultivation of cotton grown at Menawali, Hanumangarh</w:t>
      </w:r>
    </w:p>
    <w:tbl>
      <w:tblPr>
        <w:tblStyle w:val="TableGrid"/>
        <w:tblW w:w="14743" w:type="dxa"/>
        <w:tblInd w:w="-176" w:type="dxa"/>
        <w:tblLayout w:type="fixed"/>
        <w:tblLook w:val="04A0"/>
      </w:tblPr>
      <w:tblGrid>
        <w:gridCol w:w="993"/>
        <w:gridCol w:w="1418"/>
        <w:gridCol w:w="992"/>
        <w:gridCol w:w="1134"/>
        <w:gridCol w:w="1417"/>
        <w:gridCol w:w="993"/>
        <w:gridCol w:w="992"/>
        <w:gridCol w:w="1276"/>
        <w:gridCol w:w="1275"/>
        <w:gridCol w:w="1276"/>
        <w:gridCol w:w="992"/>
        <w:gridCol w:w="993"/>
        <w:gridCol w:w="992"/>
      </w:tblGrid>
      <w:tr w:rsidR="00106E0E" w:rsidRPr="00106E0E" w:rsidTr="00106E0E">
        <w:trPr>
          <w:trHeight w:val="541"/>
        </w:trPr>
        <w:tc>
          <w:tcPr>
            <w:tcW w:w="993" w:type="dxa"/>
          </w:tcPr>
          <w:p w:rsidR="000B04D0" w:rsidRPr="00106E0E" w:rsidRDefault="000B04D0" w:rsidP="00C40A38">
            <w:pPr>
              <w:rPr>
                <w:rFonts w:ascii="Arial" w:hAnsi="Arial" w:cs="Arial"/>
                <w:b/>
                <w:sz w:val="20"/>
              </w:rPr>
            </w:pPr>
            <w:bookmarkStart w:id="0" w:name="_Hlk398472878"/>
            <w:r w:rsidRPr="00106E0E">
              <w:rPr>
                <w:rFonts w:ascii="Arial" w:hAnsi="Arial" w:cs="Arial"/>
                <w:b/>
                <w:sz w:val="20"/>
              </w:rPr>
              <w:t>Farmer No.</w:t>
            </w:r>
          </w:p>
        </w:tc>
        <w:tc>
          <w:tcPr>
            <w:tcW w:w="1418" w:type="dxa"/>
          </w:tcPr>
          <w:p w:rsidR="000B04D0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Land preparation</w:t>
            </w:r>
          </w:p>
        </w:tc>
        <w:tc>
          <w:tcPr>
            <w:tcW w:w="992" w:type="dxa"/>
          </w:tcPr>
          <w:p w:rsidR="000B04D0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Sowing</w:t>
            </w:r>
          </w:p>
        </w:tc>
        <w:tc>
          <w:tcPr>
            <w:tcW w:w="1134" w:type="dxa"/>
          </w:tcPr>
          <w:p w:rsidR="00106E0E" w:rsidRPr="00106E0E" w:rsidRDefault="00106E0E" w:rsidP="00106E0E">
            <w:pPr>
              <w:ind w:left="142" w:hanging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Seed</w:t>
            </w:r>
            <w:r w:rsidR="000B04D0" w:rsidRPr="00106E0E">
              <w:rPr>
                <w:rFonts w:ascii="Arial" w:hAnsi="Arial" w:cs="Arial"/>
                <w:b/>
                <w:sz w:val="20"/>
              </w:rPr>
              <w:t>cost</w:t>
            </w: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9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</w:t>
            </w:r>
            <w:r w:rsidRPr="00106E0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0B04D0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7" w:type="dxa"/>
          </w:tcPr>
          <w:p w:rsidR="000B04D0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Intercultural operation</w:t>
            </w:r>
          </w:p>
        </w:tc>
        <w:tc>
          <w:tcPr>
            <w:tcW w:w="993" w:type="dxa"/>
          </w:tcPr>
          <w:p w:rsidR="000B04D0" w:rsidRPr="00106E0E" w:rsidRDefault="000B04D0" w:rsidP="00B3688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Fertilizer</w:t>
            </w:r>
          </w:p>
        </w:tc>
        <w:tc>
          <w:tcPr>
            <w:tcW w:w="992" w:type="dxa"/>
          </w:tcPr>
          <w:p w:rsidR="000B04D0" w:rsidRPr="00106E0E" w:rsidRDefault="000B04D0" w:rsidP="00B3688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Irrigation</w:t>
            </w:r>
          </w:p>
        </w:tc>
        <w:tc>
          <w:tcPr>
            <w:tcW w:w="1276" w:type="dxa"/>
          </w:tcPr>
          <w:p w:rsidR="000B04D0" w:rsidRPr="00106E0E" w:rsidRDefault="000B04D0" w:rsidP="00B3688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Plant protection</w:t>
            </w:r>
          </w:p>
        </w:tc>
        <w:tc>
          <w:tcPr>
            <w:tcW w:w="1275" w:type="dxa"/>
          </w:tcPr>
          <w:p w:rsidR="000B04D0" w:rsidRPr="00106E0E" w:rsidRDefault="00547F47" w:rsidP="00B3688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Piking</w:t>
            </w:r>
          </w:p>
        </w:tc>
        <w:tc>
          <w:tcPr>
            <w:tcW w:w="1276" w:type="dxa"/>
          </w:tcPr>
          <w:p w:rsidR="000B04D0" w:rsidRPr="00106E0E" w:rsidRDefault="00547F47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Harvesting</w:t>
            </w:r>
          </w:p>
        </w:tc>
        <w:tc>
          <w:tcPr>
            <w:tcW w:w="992" w:type="dxa"/>
          </w:tcPr>
          <w:p w:rsidR="00106E0E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GR</w:t>
            </w:r>
            <w:r w:rsidR="00106E0E" w:rsidRPr="00106E0E">
              <w:rPr>
                <w:rFonts w:ascii="Arial" w:hAnsi="Arial" w:cs="Arial"/>
                <w:b/>
                <w:sz w:val="20"/>
              </w:rPr>
              <w:t xml:space="preserve"> </w:t>
            </w:r>
          </w:p>
          <w:p w:rsidR="000B04D0" w:rsidRPr="00106E0E" w:rsidRDefault="00106E0E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4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993" w:type="dxa"/>
          </w:tcPr>
          <w:p w:rsidR="00106E0E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CC</w:t>
            </w:r>
          </w:p>
          <w:p w:rsidR="000B04D0" w:rsidRPr="00106E0E" w:rsidRDefault="00106E0E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992" w:type="dxa"/>
          </w:tcPr>
          <w:p w:rsidR="00106E0E" w:rsidRPr="00106E0E" w:rsidRDefault="000B04D0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NR</w:t>
            </w:r>
          </w:p>
          <w:p w:rsidR="000B04D0" w:rsidRPr="00106E0E" w:rsidRDefault="00106E0E" w:rsidP="00C40A38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2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</w:tr>
      <w:bookmarkEnd w:id="0"/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3469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4300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5180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7700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4675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128693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39510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89183</w:t>
            </w:r>
          </w:p>
        </w:tc>
      </w:tr>
      <w:tr w:rsidR="00547F47" w:rsidRPr="00C76F8F" w:rsidTr="00547F47">
        <w:trPr>
          <w:trHeight w:val="397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5700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5103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3650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4380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2160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5225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7425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135966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39758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96208</w:t>
            </w:r>
          </w:p>
        </w:tc>
      </w:tr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3845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4275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5165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8100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4250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122776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38755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84021</w:t>
            </w:r>
          </w:p>
        </w:tc>
      </w:tr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5750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4810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3925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4115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2200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5120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8120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4760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133022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39850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93172</w:t>
            </w:r>
          </w:p>
        </w:tc>
      </w:tr>
      <w:tr w:rsidR="00547F47" w:rsidRPr="00C76F8F" w:rsidTr="00547F47">
        <w:trPr>
          <w:trHeight w:val="397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5700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3650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4530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7840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137511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41306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96205</w:t>
            </w:r>
          </w:p>
        </w:tc>
      </w:tr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1050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4536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4620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4135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5575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8400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5700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133984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42016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91968</w:t>
            </w:r>
          </w:p>
        </w:tc>
      </w:tr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1080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4625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5740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4390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4040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7280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5040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133245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39835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93410</w:t>
            </w:r>
          </w:p>
        </w:tc>
      </w:tr>
      <w:tr w:rsidR="00547F47" w:rsidRPr="00C76F8F" w:rsidTr="00547F47">
        <w:trPr>
          <w:trHeight w:val="397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5800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1075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4440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5400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4630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2400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5150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7280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5600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124274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41775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82499</w:t>
            </w:r>
          </w:p>
        </w:tc>
      </w:tr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5550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4625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6400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4045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2080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5110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7840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4760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128653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41510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color w:val="000000"/>
                <w:sz w:val="20"/>
                <w:szCs w:val="20"/>
              </w:rPr>
              <w:t>87143</w:t>
            </w:r>
          </w:p>
        </w:tc>
      </w:tr>
      <w:tr w:rsidR="00547F47" w:rsidRPr="00C76F8F" w:rsidTr="00547F47">
        <w:trPr>
          <w:trHeight w:val="415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5633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1073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4628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4522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4311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2387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5124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7776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5025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130903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40479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90423</w:t>
            </w:r>
          </w:p>
        </w:tc>
      </w:tr>
      <w:tr w:rsidR="00547F47" w:rsidRPr="00C76F8F" w:rsidTr="00547F47">
        <w:trPr>
          <w:trHeight w:val="397"/>
        </w:trPr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SD</w:t>
            </w:r>
          </w:p>
        </w:tc>
        <w:tc>
          <w:tcPr>
            <w:tcW w:w="1418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20</w:t>
            </w:r>
          </w:p>
        </w:tc>
        <w:tc>
          <w:tcPr>
            <w:tcW w:w="1134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417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1074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194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371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444</w:t>
            </w:r>
          </w:p>
        </w:tc>
        <w:tc>
          <w:tcPr>
            <w:tcW w:w="1275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394</w:t>
            </w:r>
          </w:p>
        </w:tc>
        <w:tc>
          <w:tcPr>
            <w:tcW w:w="1276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5108</w:t>
            </w:r>
          </w:p>
        </w:tc>
        <w:tc>
          <w:tcPr>
            <w:tcW w:w="993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1174</w:t>
            </w:r>
          </w:p>
        </w:tc>
        <w:tc>
          <w:tcPr>
            <w:tcW w:w="992" w:type="dxa"/>
            <w:vAlign w:val="bottom"/>
          </w:tcPr>
          <w:p w:rsidR="00547F47" w:rsidRPr="00547F47" w:rsidRDefault="00547F47" w:rsidP="00547F47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47F47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5023</w:t>
            </w:r>
          </w:p>
        </w:tc>
      </w:tr>
    </w:tbl>
    <w:p w:rsidR="00547F47" w:rsidRDefault="00547F47" w:rsidP="00884C6B">
      <w:pPr>
        <w:spacing w:before="120"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547F47" w:rsidRDefault="00547F47" w:rsidP="00884C6B">
      <w:pPr>
        <w:spacing w:before="120"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547F47" w:rsidRDefault="00547F47" w:rsidP="00884C6B">
      <w:pPr>
        <w:spacing w:before="120"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9F13A9" w:rsidRDefault="009F13A9" w:rsidP="00884C6B">
      <w:pPr>
        <w:spacing w:before="120"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B2618B" w:rsidRDefault="00B2618B" w:rsidP="00884C6B">
      <w:pPr>
        <w:spacing w:before="120" w:after="120" w:line="48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B2618B">
        <w:rPr>
          <w:rFonts w:ascii="Arial" w:eastAsia="Times New Roman" w:hAnsi="Arial" w:cs="Arial"/>
          <w:b/>
          <w:sz w:val="24"/>
          <w:szCs w:val="24"/>
          <w:lang w:val="en-US"/>
        </w:rPr>
        <w:lastRenderedPageBreak/>
        <w:t>Appen</w:t>
      </w:r>
      <w:r w:rsidR="00094E28">
        <w:rPr>
          <w:rFonts w:ascii="Arial" w:eastAsia="Times New Roman" w:hAnsi="Arial" w:cs="Arial"/>
          <w:b/>
          <w:sz w:val="24"/>
          <w:szCs w:val="24"/>
          <w:lang w:val="en-US"/>
        </w:rPr>
        <w:t>dix-XI</w:t>
      </w:r>
      <w:r w:rsidR="00462A20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</w:p>
    <w:p w:rsidR="00884C6B" w:rsidRPr="00B2618B" w:rsidRDefault="00884C6B" w:rsidP="00884C6B">
      <w:pPr>
        <w:spacing w:after="0" w:line="48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 xml:space="preserve">Comparative economics and cost of cultivation of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>clusterbean</w:t>
      </w: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 xml:space="preserve"> grown at Menawali, Hanumangarh</w:t>
      </w:r>
    </w:p>
    <w:tbl>
      <w:tblPr>
        <w:tblStyle w:val="TableGrid"/>
        <w:tblW w:w="14743" w:type="dxa"/>
        <w:tblInd w:w="-176" w:type="dxa"/>
        <w:tblLayout w:type="fixed"/>
        <w:tblLook w:val="04A0"/>
      </w:tblPr>
      <w:tblGrid>
        <w:gridCol w:w="993"/>
        <w:gridCol w:w="1418"/>
        <w:gridCol w:w="992"/>
        <w:gridCol w:w="1134"/>
        <w:gridCol w:w="1417"/>
        <w:gridCol w:w="993"/>
        <w:gridCol w:w="1029"/>
        <w:gridCol w:w="1257"/>
        <w:gridCol w:w="1257"/>
        <w:gridCol w:w="1276"/>
        <w:gridCol w:w="992"/>
        <w:gridCol w:w="993"/>
        <w:gridCol w:w="992"/>
      </w:tblGrid>
      <w:tr w:rsidR="00106E0E" w:rsidRPr="00106E0E" w:rsidTr="009F13A9">
        <w:trPr>
          <w:trHeight w:val="709"/>
        </w:trPr>
        <w:tc>
          <w:tcPr>
            <w:tcW w:w="993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Farmer No.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Land preparation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Sowing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ind w:left="142" w:hanging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Seedcost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5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</w:t>
            </w:r>
            <w:r w:rsidRPr="00106E0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Intercultural operation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Fertilizer</w:t>
            </w:r>
          </w:p>
        </w:tc>
        <w:tc>
          <w:tcPr>
            <w:tcW w:w="1029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Irrigation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Plant protection</w:t>
            </w:r>
          </w:p>
        </w:tc>
        <w:tc>
          <w:tcPr>
            <w:tcW w:w="1257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Harvesting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Threshing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GR 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6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CC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8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NR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0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</w:tr>
      <w:tr w:rsidR="00C10F55" w:rsidRPr="00C10F55" w:rsidTr="00FF1B11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2640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88266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23935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64331</w:t>
            </w:r>
          </w:p>
        </w:tc>
      </w:tr>
      <w:tr w:rsidR="009F13A9" w:rsidRPr="00C10F55" w:rsidTr="00FF1B11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2180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81286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57836</w:t>
            </w:r>
          </w:p>
        </w:tc>
      </w:tr>
      <w:tr w:rsidR="009F13A9" w:rsidRPr="00C10F55" w:rsidTr="00FF1B11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89520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23555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65965</w:t>
            </w:r>
          </w:p>
        </w:tc>
      </w:tr>
      <w:tr w:rsidR="009F13A9" w:rsidRPr="00C10F55" w:rsidTr="00FF1B11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3080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1260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91120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23265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67855</w:t>
            </w:r>
          </w:p>
        </w:tc>
      </w:tr>
      <w:tr w:rsidR="009F13A9" w:rsidRPr="00C10F55" w:rsidTr="00FF1B11">
        <w:trPr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1910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76761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23925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52836</w:t>
            </w:r>
          </w:p>
        </w:tc>
      </w:tr>
      <w:tr w:rsidR="009F13A9" w:rsidRPr="00C10F55" w:rsidTr="00FF1B11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1910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89502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66002</w:t>
            </w:r>
          </w:p>
        </w:tc>
      </w:tr>
      <w:tr w:rsidR="009F13A9" w:rsidRPr="00C10F55" w:rsidTr="00FF1B11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1910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87571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24800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62771</w:t>
            </w:r>
          </w:p>
        </w:tc>
      </w:tr>
      <w:tr w:rsidR="009F13A9" w:rsidRPr="00C10F55" w:rsidTr="00FF1B11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2525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1935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4675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3225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89067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23950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65117</w:t>
            </w:r>
          </w:p>
        </w:tc>
      </w:tr>
      <w:tr w:rsidR="009F13A9" w:rsidRPr="00C10F55" w:rsidTr="00FF1B11">
        <w:trPr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2875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1910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4680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3180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85993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62773</w:t>
            </w:r>
          </w:p>
        </w:tc>
      </w:tr>
      <w:tr w:rsidR="009F13A9" w:rsidRPr="00C10F55" w:rsidTr="00FF1B11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3700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2065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1910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4320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86213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23645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62568</w:t>
            </w:r>
          </w:p>
        </w:tc>
      </w:tr>
      <w:tr w:rsidR="009F13A9" w:rsidRPr="00C10F55" w:rsidTr="00FF1B11">
        <w:trPr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3470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540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1930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4950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88677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24165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64512</w:t>
            </w:r>
          </w:p>
        </w:tc>
      </w:tr>
      <w:tr w:rsidR="009F13A9" w:rsidRPr="00C10F55" w:rsidTr="00FF1B11">
        <w:trPr>
          <w:trHeight w:val="45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3750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2295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550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1900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4860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3520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93334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24475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68859</w:t>
            </w:r>
          </w:p>
        </w:tc>
      </w:tr>
      <w:tr w:rsidR="009F13A9" w:rsidRPr="00C10F55" w:rsidTr="00FF1B11">
        <w:trPr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Mean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5488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1063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1074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3387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2333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531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1695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5028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3226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87276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23824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63452</w:t>
            </w:r>
          </w:p>
        </w:tc>
      </w:tr>
      <w:tr w:rsidR="009F13A9" w:rsidRPr="00C10F55" w:rsidTr="00FF1B11">
        <w:trPr>
          <w:trHeight w:val="51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SD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271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158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39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325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499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250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4441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482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10F55" w:rsidRPr="00C10F55" w:rsidRDefault="00C10F55" w:rsidP="00FF1B11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C10F55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4391</w:t>
            </w:r>
          </w:p>
        </w:tc>
      </w:tr>
    </w:tbl>
    <w:p w:rsidR="00B2618B" w:rsidRDefault="00FF1B11" w:rsidP="00FF1B11">
      <w:pPr>
        <w:spacing w:before="120" w:after="120" w:line="48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                                                              </w:t>
      </w:r>
      <w:r w:rsidR="00B2618B" w:rsidRPr="00B2618B">
        <w:rPr>
          <w:rFonts w:ascii="Arial" w:eastAsia="Times New Roman" w:hAnsi="Arial" w:cs="Arial"/>
          <w:b/>
          <w:sz w:val="24"/>
          <w:szCs w:val="24"/>
          <w:lang w:val="en-US"/>
        </w:rPr>
        <w:t>Appendix-</w:t>
      </w:r>
      <w:r w:rsidR="00462A20">
        <w:rPr>
          <w:rFonts w:ascii="Arial" w:eastAsia="Times New Roman" w:hAnsi="Arial" w:cs="Arial"/>
          <w:b/>
          <w:sz w:val="24"/>
          <w:szCs w:val="24"/>
          <w:lang w:val="en-US"/>
        </w:rPr>
        <w:t>XIII</w:t>
      </w:r>
    </w:p>
    <w:p w:rsidR="00884C6B" w:rsidRPr="00B2618B" w:rsidRDefault="00884C6B" w:rsidP="00884C6B">
      <w:pPr>
        <w:spacing w:after="0" w:line="48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 xml:space="preserve">Comparative economics and cost of cultivation of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>wheat</w:t>
      </w: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 xml:space="preserve"> grown at Menawali, Hanumangarh</w:t>
      </w:r>
    </w:p>
    <w:tbl>
      <w:tblPr>
        <w:tblStyle w:val="TableGrid"/>
        <w:tblW w:w="14743" w:type="dxa"/>
        <w:tblInd w:w="-176" w:type="dxa"/>
        <w:tblLayout w:type="fixed"/>
        <w:tblLook w:val="04A0"/>
      </w:tblPr>
      <w:tblGrid>
        <w:gridCol w:w="993"/>
        <w:gridCol w:w="1418"/>
        <w:gridCol w:w="992"/>
        <w:gridCol w:w="1134"/>
        <w:gridCol w:w="1417"/>
        <w:gridCol w:w="1056"/>
        <w:gridCol w:w="1262"/>
        <w:gridCol w:w="1262"/>
        <w:gridCol w:w="1262"/>
        <w:gridCol w:w="1261"/>
        <w:gridCol w:w="841"/>
        <w:gridCol w:w="840"/>
        <w:gridCol w:w="1005"/>
      </w:tblGrid>
      <w:tr w:rsidR="00106E0E" w:rsidRPr="00106E0E" w:rsidTr="00106E0E">
        <w:trPr>
          <w:trHeight w:val="563"/>
        </w:trPr>
        <w:tc>
          <w:tcPr>
            <w:tcW w:w="993" w:type="dxa"/>
          </w:tcPr>
          <w:p w:rsidR="00106E0E" w:rsidRPr="00106E0E" w:rsidRDefault="00106E0E" w:rsidP="00850309">
            <w:pPr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Farmer No.</w:t>
            </w:r>
          </w:p>
        </w:tc>
        <w:tc>
          <w:tcPr>
            <w:tcW w:w="1418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Land preparation</w:t>
            </w:r>
          </w:p>
        </w:tc>
        <w:tc>
          <w:tcPr>
            <w:tcW w:w="992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Sowing</w:t>
            </w:r>
          </w:p>
        </w:tc>
        <w:tc>
          <w:tcPr>
            <w:tcW w:w="1134" w:type="dxa"/>
          </w:tcPr>
          <w:p w:rsidR="00106E0E" w:rsidRPr="00106E0E" w:rsidRDefault="00106E0E" w:rsidP="00850309">
            <w:pPr>
              <w:ind w:left="142" w:hanging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Seedcost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2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</w:t>
            </w:r>
            <w:r w:rsidRPr="00106E0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7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Intercultural operation</w:t>
            </w:r>
          </w:p>
        </w:tc>
        <w:tc>
          <w:tcPr>
            <w:tcW w:w="1056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Fertilizer</w:t>
            </w:r>
          </w:p>
        </w:tc>
        <w:tc>
          <w:tcPr>
            <w:tcW w:w="1262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Irrigation</w:t>
            </w:r>
          </w:p>
        </w:tc>
        <w:tc>
          <w:tcPr>
            <w:tcW w:w="1262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Plant protection</w:t>
            </w:r>
          </w:p>
        </w:tc>
        <w:tc>
          <w:tcPr>
            <w:tcW w:w="1262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Harvesting</w:t>
            </w:r>
          </w:p>
        </w:tc>
        <w:tc>
          <w:tcPr>
            <w:tcW w:w="1261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Threshing</w:t>
            </w:r>
          </w:p>
        </w:tc>
        <w:tc>
          <w:tcPr>
            <w:tcW w:w="841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GR 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3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840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CC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4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1005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NR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5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</w:tr>
      <w:tr w:rsidR="00FF1B11" w:rsidRPr="008017BE" w:rsidTr="00FF1B11">
        <w:trPr>
          <w:trHeight w:val="437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3200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8035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90300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30075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60225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2420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3450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2665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3920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84784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32635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52149</w:t>
            </w:r>
          </w:p>
        </w:tc>
      </w:tr>
      <w:tr w:rsidR="00FF1B11" w:rsidRPr="008017BE" w:rsidTr="00FF1B11">
        <w:trPr>
          <w:trHeight w:val="413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5550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8035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4125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2825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89224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31725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57499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3425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8285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2880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82744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31065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51679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4400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86256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30960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55296</w:t>
            </w:r>
          </w:p>
        </w:tc>
      </w:tr>
      <w:tr w:rsidR="00FF1B11" w:rsidRPr="008017BE" w:rsidTr="00FF1B11">
        <w:trPr>
          <w:trHeight w:val="413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2090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2875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4675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3025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85817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32595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53222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8035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1345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4250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86275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54770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5750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2185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9670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4400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3300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92957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33765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59192</w:t>
            </w:r>
          </w:p>
        </w:tc>
      </w:tr>
      <w:tr w:rsidR="00FF1B11" w:rsidRPr="008017BE" w:rsidTr="00FF1B11">
        <w:trPr>
          <w:trHeight w:val="413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5550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3180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3240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3570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2795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87102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31945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55157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5350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2280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3780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2140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4480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2840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84723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34015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50708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3170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8285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2590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4410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2870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97400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33175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64225</w:t>
            </w:r>
          </w:p>
        </w:tc>
      </w:tr>
      <w:tr w:rsidR="00FF1B11" w:rsidRPr="008017BE" w:rsidTr="00FF1B11">
        <w:trPr>
          <w:trHeight w:val="413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1900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2910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8920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1310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4125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2825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90737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31040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59697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5217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1057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2131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3122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8697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3118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1634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4155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2911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88193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32042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56152</w:t>
            </w:r>
          </w:p>
        </w:tc>
      </w:tr>
      <w:tr w:rsidR="00FF1B11" w:rsidRPr="008017BE" w:rsidTr="00FF1B11">
        <w:trPr>
          <w:trHeight w:val="432"/>
        </w:trPr>
        <w:tc>
          <w:tcPr>
            <w:tcW w:w="993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418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797</w:t>
            </w:r>
          </w:p>
        </w:tc>
        <w:tc>
          <w:tcPr>
            <w:tcW w:w="99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</w:t>
            </w:r>
          </w:p>
        </w:tc>
        <w:tc>
          <w:tcPr>
            <w:tcW w:w="1134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178</w:t>
            </w:r>
          </w:p>
        </w:tc>
        <w:tc>
          <w:tcPr>
            <w:tcW w:w="1417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195</w:t>
            </w:r>
          </w:p>
        </w:tc>
        <w:tc>
          <w:tcPr>
            <w:tcW w:w="1056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554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355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516</w:t>
            </w:r>
          </w:p>
        </w:tc>
        <w:tc>
          <w:tcPr>
            <w:tcW w:w="1262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360</w:t>
            </w:r>
          </w:p>
        </w:tc>
        <w:tc>
          <w:tcPr>
            <w:tcW w:w="126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178</w:t>
            </w:r>
          </w:p>
        </w:tc>
        <w:tc>
          <w:tcPr>
            <w:tcW w:w="841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4124</w:t>
            </w:r>
          </w:p>
        </w:tc>
        <w:tc>
          <w:tcPr>
            <w:tcW w:w="840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1214</w:t>
            </w:r>
          </w:p>
        </w:tc>
        <w:tc>
          <w:tcPr>
            <w:tcW w:w="1005" w:type="dxa"/>
            <w:vAlign w:val="bottom"/>
          </w:tcPr>
          <w:p w:rsidR="00FF1B11" w:rsidRDefault="00FF1B11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4082</w:t>
            </w:r>
          </w:p>
        </w:tc>
      </w:tr>
    </w:tbl>
    <w:p w:rsidR="007B6FBB" w:rsidRDefault="007B6FBB" w:rsidP="008017BE"/>
    <w:p w:rsidR="00884C6B" w:rsidRDefault="00884C6B" w:rsidP="00884C6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84C6B" w:rsidRDefault="00884C6B" w:rsidP="00884C6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B2618B" w:rsidRDefault="00094E28" w:rsidP="00884C6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Appendix-</w:t>
      </w:r>
      <w:r w:rsidR="00884C6B">
        <w:rPr>
          <w:rFonts w:ascii="Arial" w:eastAsia="Times New Roman" w:hAnsi="Arial" w:cs="Arial"/>
          <w:b/>
          <w:sz w:val="24"/>
          <w:szCs w:val="24"/>
          <w:lang w:val="en-US"/>
        </w:rPr>
        <w:t>X</w:t>
      </w:r>
      <w:r w:rsidR="00462A20">
        <w:rPr>
          <w:rFonts w:ascii="Arial" w:eastAsia="Times New Roman" w:hAnsi="Arial" w:cs="Arial"/>
          <w:b/>
          <w:sz w:val="24"/>
          <w:szCs w:val="24"/>
          <w:lang w:val="en-US"/>
        </w:rPr>
        <w:t>I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>V</w:t>
      </w:r>
    </w:p>
    <w:p w:rsidR="00884C6B" w:rsidRDefault="00884C6B" w:rsidP="00884C6B">
      <w:pPr>
        <w:spacing w:before="120"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US"/>
        </w:rPr>
      </w:pPr>
    </w:p>
    <w:p w:rsidR="00884C6B" w:rsidRPr="00B2618B" w:rsidRDefault="00884C6B" w:rsidP="00884C6B">
      <w:pPr>
        <w:spacing w:before="120" w:after="0" w:line="48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 xml:space="preserve">Comparative economics and cost of cultivation of </w:t>
      </w:r>
      <w:r>
        <w:rPr>
          <w:rFonts w:ascii="Arial" w:eastAsia="Times New Roman" w:hAnsi="Arial" w:cs="Arial"/>
          <w:b/>
          <w:sz w:val="24"/>
          <w:szCs w:val="24"/>
          <w:lang w:val="en-US"/>
        </w:rPr>
        <w:t>mustard</w:t>
      </w:r>
      <w:r w:rsidRPr="00884C6B">
        <w:rPr>
          <w:rFonts w:ascii="Arial" w:eastAsia="Times New Roman" w:hAnsi="Arial" w:cs="Arial"/>
          <w:b/>
          <w:sz w:val="24"/>
          <w:szCs w:val="24"/>
          <w:lang w:val="en-US"/>
        </w:rPr>
        <w:t xml:space="preserve"> grown at Menawali, Hanumangarh</w:t>
      </w:r>
    </w:p>
    <w:tbl>
      <w:tblPr>
        <w:tblStyle w:val="TableGrid"/>
        <w:tblW w:w="14743" w:type="dxa"/>
        <w:tblInd w:w="-176" w:type="dxa"/>
        <w:tblLayout w:type="fixed"/>
        <w:tblLook w:val="04A0"/>
      </w:tblPr>
      <w:tblGrid>
        <w:gridCol w:w="993"/>
        <w:gridCol w:w="1418"/>
        <w:gridCol w:w="1002"/>
        <w:gridCol w:w="1124"/>
        <w:gridCol w:w="1417"/>
        <w:gridCol w:w="993"/>
        <w:gridCol w:w="1275"/>
        <w:gridCol w:w="1276"/>
        <w:gridCol w:w="1276"/>
        <w:gridCol w:w="1276"/>
        <w:gridCol w:w="850"/>
        <w:gridCol w:w="851"/>
        <w:gridCol w:w="992"/>
      </w:tblGrid>
      <w:tr w:rsidR="00106E0E" w:rsidRPr="00106E0E" w:rsidTr="00DA3A85">
        <w:trPr>
          <w:trHeight w:val="779"/>
        </w:trPr>
        <w:tc>
          <w:tcPr>
            <w:tcW w:w="993" w:type="dxa"/>
          </w:tcPr>
          <w:p w:rsidR="00106E0E" w:rsidRPr="00106E0E" w:rsidRDefault="00106E0E" w:rsidP="00850309">
            <w:pPr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Farmer No.</w:t>
            </w:r>
          </w:p>
        </w:tc>
        <w:tc>
          <w:tcPr>
            <w:tcW w:w="1418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Land preparation</w:t>
            </w:r>
          </w:p>
        </w:tc>
        <w:tc>
          <w:tcPr>
            <w:tcW w:w="1002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Sowing</w:t>
            </w:r>
          </w:p>
        </w:tc>
        <w:tc>
          <w:tcPr>
            <w:tcW w:w="1124" w:type="dxa"/>
          </w:tcPr>
          <w:p w:rsidR="00106E0E" w:rsidRPr="00106E0E" w:rsidRDefault="00106E0E" w:rsidP="00850309">
            <w:pPr>
              <w:ind w:left="142" w:hanging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Seedcost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6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</w:t>
            </w:r>
            <w:r w:rsidRPr="00106E0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7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Intercultural operation</w:t>
            </w:r>
          </w:p>
        </w:tc>
        <w:tc>
          <w:tcPr>
            <w:tcW w:w="993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Fertilizer</w:t>
            </w:r>
          </w:p>
        </w:tc>
        <w:tc>
          <w:tcPr>
            <w:tcW w:w="1275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Irrigation</w:t>
            </w:r>
          </w:p>
        </w:tc>
        <w:tc>
          <w:tcPr>
            <w:tcW w:w="1276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Plant protection</w:t>
            </w:r>
          </w:p>
        </w:tc>
        <w:tc>
          <w:tcPr>
            <w:tcW w:w="1276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Harvesting</w:t>
            </w:r>
          </w:p>
        </w:tc>
        <w:tc>
          <w:tcPr>
            <w:tcW w:w="1276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Threshing</w:t>
            </w:r>
          </w:p>
        </w:tc>
        <w:tc>
          <w:tcPr>
            <w:tcW w:w="850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GR 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7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851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CC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8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992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NR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9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</w:tr>
      <w:tr w:rsidR="00FF1B11" w:rsidRPr="008017BE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5500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950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3880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4125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2700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68983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23815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45168</w:t>
            </w:r>
          </w:p>
        </w:tc>
      </w:tr>
      <w:tr w:rsidR="00FF1B11" w:rsidRPr="008017BE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5350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5030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2750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61856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25400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36456</w:t>
            </w:r>
          </w:p>
        </w:tc>
      </w:tr>
      <w:tr w:rsidR="00FF1B11" w:rsidRPr="008017BE" w:rsidTr="00DA3A85">
        <w:trPr>
          <w:trHeight w:val="476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3650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5150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3025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73073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26900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46173</w:t>
            </w:r>
          </w:p>
        </w:tc>
      </w:tr>
      <w:tr w:rsidR="00FF1B11" w:rsidRPr="008017BE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4900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3400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4600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1045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4125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2625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71030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24545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46485</w:t>
            </w:r>
          </w:p>
        </w:tc>
      </w:tr>
      <w:tr w:rsidR="00FF1B11" w:rsidRPr="008017BE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1450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2650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3880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4125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2610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68321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24095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44226</w:t>
            </w:r>
          </w:p>
        </w:tc>
      </w:tr>
      <w:tr w:rsidR="00FF1B11" w:rsidRPr="008017BE" w:rsidTr="00DA3A85">
        <w:trPr>
          <w:trHeight w:val="476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1100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5030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4050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2700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64992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25430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39562</w:t>
            </w:r>
          </w:p>
        </w:tc>
      </w:tr>
      <w:tr w:rsidR="00FF1B11" w:rsidRPr="008017BE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5700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1160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4600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1800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3850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2625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60770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24945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35825</w:t>
            </w:r>
          </w:p>
        </w:tc>
      </w:tr>
      <w:tr w:rsidR="00FF1B11" w:rsidRPr="005A28D9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5479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1046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1359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3114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4596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1586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1038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4096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2719</w:t>
            </w:r>
          </w:p>
        </w:tc>
        <w:tc>
          <w:tcPr>
            <w:tcW w:w="850" w:type="dxa"/>
            <w:vAlign w:val="bottom"/>
          </w:tcPr>
          <w:p w:rsidR="00FF1B11" w:rsidRDefault="00462A20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67004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25019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41985</w:t>
            </w:r>
          </w:p>
        </w:tc>
      </w:tr>
      <w:tr w:rsidR="00FF1B11" w:rsidRPr="005A28D9" w:rsidTr="00DA3A85">
        <w:trPr>
          <w:trHeight w:val="498"/>
        </w:trPr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418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283</w:t>
            </w:r>
          </w:p>
        </w:tc>
        <w:tc>
          <w:tcPr>
            <w:tcW w:w="100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47</w:t>
            </w:r>
          </w:p>
        </w:tc>
        <w:tc>
          <w:tcPr>
            <w:tcW w:w="1124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131</w:t>
            </w:r>
          </w:p>
        </w:tc>
        <w:tc>
          <w:tcPr>
            <w:tcW w:w="1417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336</w:t>
            </w:r>
          </w:p>
        </w:tc>
        <w:tc>
          <w:tcPr>
            <w:tcW w:w="993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534</w:t>
            </w:r>
          </w:p>
        </w:tc>
        <w:tc>
          <w:tcPr>
            <w:tcW w:w="1275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109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324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167</w:t>
            </w:r>
          </w:p>
        </w:tc>
        <w:tc>
          <w:tcPr>
            <w:tcW w:w="1276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144</w:t>
            </w:r>
          </w:p>
        </w:tc>
        <w:tc>
          <w:tcPr>
            <w:tcW w:w="850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4621</w:t>
            </w:r>
          </w:p>
        </w:tc>
        <w:tc>
          <w:tcPr>
            <w:tcW w:w="851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1032</w:t>
            </w:r>
          </w:p>
        </w:tc>
        <w:tc>
          <w:tcPr>
            <w:tcW w:w="992" w:type="dxa"/>
            <w:vAlign w:val="bottom"/>
          </w:tcPr>
          <w:p w:rsidR="00FF1B11" w:rsidRDefault="00FF1B11" w:rsidP="00FF1B1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4607</w:t>
            </w:r>
          </w:p>
        </w:tc>
      </w:tr>
    </w:tbl>
    <w:p w:rsidR="00C76F8F" w:rsidRDefault="00C76F8F" w:rsidP="008017BE">
      <w:pPr>
        <w:rPr>
          <w:rFonts w:ascii="Arial" w:hAnsi="Arial" w:cs="Arial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884C6B" w:rsidRDefault="00884C6B" w:rsidP="00884C6B">
      <w:pPr>
        <w:spacing w:after="0"/>
        <w:jc w:val="center"/>
        <w:rPr>
          <w:rFonts w:ascii="Arial" w:hAnsi="Arial" w:cs="Arial"/>
          <w:b/>
          <w:lang w:val="en-US"/>
        </w:rPr>
      </w:pPr>
    </w:p>
    <w:p w:rsidR="005A28D9" w:rsidRDefault="00B01327" w:rsidP="00884C6B">
      <w:pPr>
        <w:spacing w:after="0"/>
        <w:jc w:val="center"/>
        <w:rPr>
          <w:rFonts w:ascii="Arial" w:hAnsi="Arial" w:cs="Arial"/>
          <w:b/>
          <w:sz w:val="24"/>
          <w:lang w:val="en-US"/>
        </w:rPr>
      </w:pPr>
      <w:r w:rsidRPr="00884C6B">
        <w:rPr>
          <w:rFonts w:ascii="Arial" w:hAnsi="Arial" w:cs="Arial"/>
          <w:b/>
          <w:sz w:val="24"/>
          <w:lang w:val="en-US"/>
        </w:rPr>
        <w:t>Appendix-</w:t>
      </w:r>
      <w:r w:rsidR="00884C6B" w:rsidRPr="00884C6B">
        <w:rPr>
          <w:rFonts w:ascii="Arial" w:hAnsi="Arial" w:cs="Arial"/>
          <w:b/>
          <w:sz w:val="24"/>
          <w:lang w:val="en-US"/>
        </w:rPr>
        <w:t>X</w:t>
      </w:r>
      <w:r w:rsidR="00462A20">
        <w:rPr>
          <w:rFonts w:ascii="Arial" w:hAnsi="Arial" w:cs="Arial"/>
          <w:b/>
          <w:sz w:val="24"/>
          <w:lang w:val="en-US"/>
        </w:rPr>
        <w:t>V</w:t>
      </w:r>
    </w:p>
    <w:p w:rsidR="00884C6B" w:rsidRPr="00884C6B" w:rsidRDefault="00884C6B" w:rsidP="00884C6B">
      <w:pPr>
        <w:spacing w:after="0"/>
        <w:jc w:val="center"/>
        <w:rPr>
          <w:rFonts w:ascii="Arial" w:hAnsi="Arial" w:cs="Arial"/>
          <w:b/>
          <w:sz w:val="24"/>
          <w:lang w:val="en-US"/>
        </w:rPr>
      </w:pPr>
    </w:p>
    <w:p w:rsidR="00884C6B" w:rsidRPr="000B04D0" w:rsidRDefault="00884C6B" w:rsidP="00884C6B">
      <w:pPr>
        <w:spacing w:before="120" w:after="0" w:line="480" w:lineRule="auto"/>
        <w:rPr>
          <w:rFonts w:ascii="Arial" w:eastAsia="Times New Roman" w:hAnsi="Arial" w:cs="Arial"/>
          <w:b/>
          <w:sz w:val="24"/>
          <w:szCs w:val="24"/>
          <w:lang w:val="en-US"/>
        </w:rPr>
      </w:pPr>
      <w:r>
        <w:rPr>
          <w:rFonts w:ascii="Arial" w:eastAsia="Times New Roman" w:hAnsi="Arial" w:cs="Arial"/>
          <w:b/>
          <w:sz w:val="24"/>
          <w:szCs w:val="24"/>
          <w:lang w:val="en-US"/>
        </w:rPr>
        <w:t>Comparative economics and cost of cultivation of barley grown at Menawali, Hanumangarh</w:t>
      </w:r>
    </w:p>
    <w:tbl>
      <w:tblPr>
        <w:tblStyle w:val="TableGrid"/>
        <w:tblW w:w="14743" w:type="dxa"/>
        <w:tblInd w:w="-176" w:type="dxa"/>
        <w:tblLayout w:type="fixed"/>
        <w:tblLook w:val="04A0"/>
      </w:tblPr>
      <w:tblGrid>
        <w:gridCol w:w="993"/>
        <w:gridCol w:w="1418"/>
        <w:gridCol w:w="1010"/>
        <w:gridCol w:w="1116"/>
        <w:gridCol w:w="1417"/>
        <w:gridCol w:w="993"/>
        <w:gridCol w:w="1275"/>
        <w:gridCol w:w="1276"/>
        <w:gridCol w:w="1276"/>
        <w:gridCol w:w="1276"/>
        <w:gridCol w:w="850"/>
        <w:gridCol w:w="851"/>
        <w:gridCol w:w="992"/>
      </w:tblGrid>
      <w:tr w:rsidR="00106E0E" w:rsidRPr="00106E0E" w:rsidTr="00106E0E">
        <w:trPr>
          <w:trHeight w:val="540"/>
        </w:trPr>
        <w:tc>
          <w:tcPr>
            <w:tcW w:w="993" w:type="dxa"/>
          </w:tcPr>
          <w:p w:rsidR="00106E0E" w:rsidRPr="00106E0E" w:rsidRDefault="00106E0E" w:rsidP="00850309">
            <w:pPr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Farmer No.</w:t>
            </w:r>
          </w:p>
        </w:tc>
        <w:tc>
          <w:tcPr>
            <w:tcW w:w="1418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Land preparation</w:t>
            </w:r>
          </w:p>
        </w:tc>
        <w:tc>
          <w:tcPr>
            <w:tcW w:w="1010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Sowing</w:t>
            </w:r>
          </w:p>
        </w:tc>
        <w:tc>
          <w:tcPr>
            <w:tcW w:w="1116" w:type="dxa"/>
          </w:tcPr>
          <w:p w:rsidR="00106E0E" w:rsidRPr="00106E0E" w:rsidRDefault="00106E0E" w:rsidP="00850309">
            <w:pPr>
              <w:ind w:left="142" w:hanging="142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Seedcost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3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</w:t>
            </w:r>
            <w:r w:rsidRPr="00106E0E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417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Intercultural operation</w:t>
            </w:r>
          </w:p>
        </w:tc>
        <w:tc>
          <w:tcPr>
            <w:tcW w:w="993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Fertilizer</w:t>
            </w:r>
          </w:p>
        </w:tc>
        <w:tc>
          <w:tcPr>
            <w:tcW w:w="1275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Irrigation</w:t>
            </w:r>
          </w:p>
        </w:tc>
        <w:tc>
          <w:tcPr>
            <w:tcW w:w="1276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Plant protection</w:t>
            </w:r>
          </w:p>
        </w:tc>
        <w:tc>
          <w:tcPr>
            <w:tcW w:w="1276" w:type="dxa"/>
          </w:tcPr>
          <w:p w:rsidR="00106E0E" w:rsidRPr="00106E0E" w:rsidRDefault="00106E0E" w:rsidP="00850309">
            <w:pPr>
              <w:ind w:left="-144" w:right="-144"/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Harvesting</w:t>
            </w:r>
          </w:p>
        </w:tc>
        <w:tc>
          <w:tcPr>
            <w:tcW w:w="1276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Threshing</w:t>
            </w:r>
          </w:p>
        </w:tc>
        <w:tc>
          <w:tcPr>
            <w:tcW w:w="850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GR 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7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851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CC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11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  <w:tc>
          <w:tcPr>
            <w:tcW w:w="992" w:type="dxa"/>
          </w:tcPr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>NR</w:t>
            </w:r>
          </w:p>
          <w:p w:rsidR="00106E0E" w:rsidRPr="00106E0E" w:rsidRDefault="00106E0E" w:rsidP="00850309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106E0E">
              <w:rPr>
                <w:rFonts w:ascii="Arial" w:hAnsi="Arial" w:cs="Arial"/>
                <w:b/>
                <w:sz w:val="20"/>
              </w:rPr>
              <w:t xml:space="preserve"> </w:t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(</w:t>
            </w:r>
            <w:r w:rsidRPr="00106E0E">
              <w:rPr>
                <w:rFonts w:ascii="Arial" w:hAnsi="Arial" w:cs="Arial"/>
                <w:b/>
                <w:noProof/>
                <w:sz w:val="20"/>
                <w:szCs w:val="20"/>
                <w:lang w:val="en-US"/>
              </w:rPr>
              <w:drawing>
                <wp:inline distT="0" distB="0" distL="0" distR="0">
                  <wp:extent cx="123825" cy="123825"/>
                  <wp:effectExtent l="0" t="0" r="0" b="0"/>
                  <wp:docPr id="20" name="Picture 1" descr="120px-Indian_Rupee_symbo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20px-Indian_Rupee_symbo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06E0E">
              <w:rPr>
                <w:rFonts w:ascii="Arial" w:hAnsi="Arial" w:cs="Arial"/>
                <w:b/>
                <w:sz w:val="20"/>
                <w:szCs w:val="20"/>
              </w:rPr>
              <w:t>/ha)</w:t>
            </w:r>
          </w:p>
        </w:tc>
      </w:tr>
      <w:tr w:rsidR="00DA3A85" w:rsidRPr="005A28D9" w:rsidTr="005D4C05">
        <w:trPr>
          <w:trHeight w:val="465"/>
        </w:trPr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418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5400</w:t>
            </w:r>
          </w:p>
        </w:tc>
        <w:tc>
          <w:tcPr>
            <w:tcW w:w="101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1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417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2900</w:t>
            </w:r>
          </w:p>
        </w:tc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8035</w:t>
            </w:r>
          </w:p>
        </w:tc>
        <w:tc>
          <w:tcPr>
            <w:tcW w:w="1275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3750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2750</w:t>
            </w:r>
          </w:p>
        </w:tc>
        <w:tc>
          <w:tcPr>
            <w:tcW w:w="85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63021</w:t>
            </w:r>
          </w:p>
        </w:tc>
        <w:tc>
          <w:tcPr>
            <w:tcW w:w="851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28785</w:t>
            </w:r>
          </w:p>
        </w:tc>
        <w:tc>
          <w:tcPr>
            <w:tcW w:w="992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34236</w:t>
            </w:r>
          </w:p>
        </w:tc>
      </w:tr>
      <w:tr w:rsidR="00DA3A85" w:rsidRPr="005A28D9" w:rsidTr="005D4C05">
        <w:trPr>
          <w:trHeight w:val="465"/>
        </w:trPr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1418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5600</w:t>
            </w:r>
          </w:p>
        </w:tc>
        <w:tc>
          <w:tcPr>
            <w:tcW w:w="101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1075</w:t>
            </w:r>
          </w:p>
        </w:tc>
        <w:tc>
          <w:tcPr>
            <w:tcW w:w="111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1400</w:t>
            </w:r>
          </w:p>
        </w:tc>
        <w:tc>
          <w:tcPr>
            <w:tcW w:w="1417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2650</w:t>
            </w:r>
          </w:p>
        </w:tc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8285</w:t>
            </w:r>
          </w:p>
        </w:tc>
        <w:tc>
          <w:tcPr>
            <w:tcW w:w="1275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1415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4000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2825</w:t>
            </w:r>
          </w:p>
        </w:tc>
        <w:tc>
          <w:tcPr>
            <w:tcW w:w="85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63133</w:t>
            </w:r>
          </w:p>
        </w:tc>
        <w:tc>
          <w:tcPr>
            <w:tcW w:w="851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29330</w:t>
            </w:r>
          </w:p>
        </w:tc>
        <w:tc>
          <w:tcPr>
            <w:tcW w:w="992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33803</w:t>
            </w:r>
          </w:p>
        </w:tc>
      </w:tr>
      <w:tr w:rsidR="00DA3A85" w:rsidRPr="005A28D9" w:rsidTr="005D4C05">
        <w:trPr>
          <w:trHeight w:val="465"/>
        </w:trPr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1418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4800</w:t>
            </w:r>
          </w:p>
        </w:tc>
        <w:tc>
          <w:tcPr>
            <w:tcW w:w="101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1050</w:t>
            </w:r>
          </w:p>
        </w:tc>
        <w:tc>
          <w:tcPr>
            <w:tcW w:w="111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1500</w:t>
            </w:r>
          </w:p>
        </w:tc>
        <w:tc>
          <w:tcPr>
            <w:tcW w:w="1417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3150</w:t>
            </w:r>
          </w:p>
        </w:tc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7650</w:t>
            </w:r>
          </w:p>
        </w:tc>
        <w:tc>
          <w:tcPr>
            <w:tcW w:w="1275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2000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3500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2780</w:t>
            </w:r>
          </w:p>
        </w:tc>
        <w:tc>
          <w:tcPr>
            <w:tcW w:w="85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60669</w:t>
            </w:r>
          </w:p>
        </w:tc>
        <w:tc>
          <w:tcPr>
            <w:tcW w:w="851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27860</w:t>
            </w:r>
          </w:p>
        </w:tc>
        <w:tc>
          <w:tcPr>
            <w:tcW w:w="992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32809</w:t>
            </w:r>
          </w:p>
        </w:tc>
      </w:tr>
      <w:tr w:rsidR="00DA3A85" w:rsidRPr="005A28D9" w:rsidTr="005D4C05">
        <w:trPr>
          <w:trHeight w:val="465"/>
        </w:trPr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1418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5500</w:t>
            </w:r>
          </w:p>
        </w:tc>
        <w:tc>
          <w:tcPr>
            <w:tcW w:w="101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1060</w:t>
            </w:r>
          </w:p>
        </w:tc>
        <w:tc>
          <w:tcPr>
            <w:tcW w:w="111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1400</w:t>
            </w:r>
          </w:p>
        </w:tc>
        <w:tc>
          <w:tcPr>
            <w:tcW w:w="1417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2930</w:t>
            </w:r>
          </w:p>
        </w:tc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7650</w:t>
            </w:r>
          </w:p>
        </w:tc>
        <w:tc>
          <w:tcPr>
            <w:tcW w:w="1275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2080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3250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2810</w:t>
            </w:r>
          </w:p>
        </w:tc>
        <w:tc>
          <w:tcPr>
            <w:tcW w:w="85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62843</w:t>
            </w:r>
          </w:p>
        </w:tc>
        <w:tc>
          <w:tcPr>
            <w:tcW w:w="851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28120</w:t>
            </w:r>
          </w:p>
        </w:tc>
        <w:tc>
          <w:tcPr>
            <w:tcW w:w="992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34723</w:t>
            </w:r>
          </w:p>
        </w:tc>
      </w:tr>
      <w:tr w:rsidR="00DA3A85" w:rsidRPr="005A28D9" w:rsidTr="005D4C05">
        <w:trPr>
          <w:trHeight w:val="465"/>
        </w:trPr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Mean</w:t>
            </w:r>
          </w:p>
        </w:tc>
        <w:tc>
          <w:tcPr>
            <w:tcW w:w="1418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5325</w:t>
            </w:r>
          </w:p>
        </w:tc>
        <w:tc>
          <w:tcPr>
            <w:tcW w:w="101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1059</w:t>
            </w:r>
          </w:p>
        </w:tc>
        <w:tc>
          <w:tcPr>
            <w:tcW w:w="111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1450</w:t>
            </w:r>
          </w:p>
        </w:tc>
        <w:tc>
          <w:tcPr>
            <w:tcW w:w="1417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2908</w:t>
            </w:r>
          </w:p>
        </w:tc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7905</w:t>
            </w:r>
          </w:p>
        </w:tc>
        <w:tc>
          <w:tcPr>
            <w:tcW w:w="1275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2040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1421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3625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2791</w:t>
            </w:r>
          </w:p>
        </w:tc>
        <w:tc>
          <w:tcPr>
            <w:tcW w:w="85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62417</w:t>
            </w:r>
          </w:p>
        </w:tc>
        <w:tc>
          <w:tcPr>
            <w:tcW w:w="851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28524</w:t>
            </w:r>
          </w:p>
        </w:tc>
        <w:tc>
          <w:tcPr>
            <w:tcW w:w="992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33893</w:t>
            </w:r>
          </w:p>
        </w:tc>
      </w:tr>
      <w:tr w:rsidR="00DA3A85" w:rsidRPr="005A28D9" w:rsidTr="005D4C05">
        <w:trPr>
          <w:trHeight w:val="465"/>
        </w:trPr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SD</w:t>
            </w:r>
          </w:p>
        </w:tc>
        <w:tc>
          <w:tcPr>
            <w:tcW w:w="1418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359</w:t>
            </w:r>
          </w:p>
        </w:tc>
        <w:tc>
          <w:tcPr>
            <w:tcW w:w="101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12</w:t>
            </w:r>
          </w:p>
        </w:tc>
        <w:tc>
          <w:tcPr>
            <w:tcW w:w="111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58</w:t>
            </w:r>
          </w:p>
        </w:tc>
        <w:tc>
          <w:tcPr>
            <w:tcW w:w="1417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205</w:t>
            </w:r>
          </w:p>
        </w:tc>
        <w:tc>
          <w:tcPr>
            <w:tcW w:w="993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312</w:t>
            </w:r>
          </w:p>
        </w:tc>
        <w:tc>
          <w:tcPr>
            <w:tcW w:w="1275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46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18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323</w:t>
            </w:r>
          </w:p>
        </w:tc>
        <w:tc>
          <w:tcPr>
            <w:tcW w:w="1276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33</w:t>
            </w:r>
          </w:p>
        </w:tc>
        <w:tc>
          <w:tcPr>
            <w:tcW w:w="850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1171</w:t>
            </w:r>
          </w:p>
        </w:tc>
        <w:tc>
          <w:tcPr>
            <w:tcW w:w="851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664</w:t>
            </w:r>
          </w:p>
        </w:tc>
        <w:tc>
          <w:tcPr>
            <w:tcW w:w="992" w:type="dxa"/>
            <w:vAlign w:val="bottom"/>
          </w:tcPr>
          <w:p w:rsidR="00DA3A85" w:rsidRDefault="00DA3A85" w:rsidP="00DA3A85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814</w:t>
            </w:r>
          </w:p>
        </w:tc>
      </w:tr>
    </w:tbl>
    <w:p w:rsidR="005A28D9" w:rsidRPr="00884C6B" w:rsidRDefault="005A28D9" w:rsidP="005A28D9">
      <w:pPr>
        <w:rPr>
          <w:rFonts w:ascii="Arial" w:hAnsi="Arial" w:cs="Arial"/>
          <w:b/>
          <w:sz w:val="8"/>
        </w:rPr>
      </w:pPr>
    </w:p>
    <w:p w:rsidR="00884C6B" w:rsidRDefault="00884C6B" w:rsidP="00884C6B">
      <w:pPr>
        <w:jc w:val="center"/>
        <w:rPr>
          <w:rFonts w:ascii="Arial" w:hAnsi="Arial" w:cs="Arial"/>
          <w:b/>
          <w:lang w:val="en-US"/>
        </w:rPr>
      </w:pPr>
    </w:p>
    <w:sectPr w:rsidR="00884C6B" w:rsidSect="008017BE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8F2" w:rsidRDefault="003308F2" w:rsidP="00F47B81">
      <w:pPr>
        <w:spacing w:after="0" w:line="240" w:lineRule="auto"/>
      </w:pPr>
      <w:r>
        <w:separator/>
      </w:r>
    </w:p>
  </w:endnote>
  <w:endnote w:type="continuationSeparator" w:id="1">
    <w:p w:rsidR="003308F2" w:rsidRDefault="003308F2" w:rsidP="00F47B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8F2" w:rsidRDefault="003308F2" w:rsidP="00F47B81">
      <w:pPr>
        <w:spacing w:after="0" w:line="240" w:lineRule="auto"/>
      </w:pPr>
      <w:r>
        <w:separator/>
      </w:r>
    </w:p>
  </w:footnote>
  <w:footnote w:type="continuationSeparator" w:id="1">
    <w:p w:rsidR="003308F2" w:rsidRDefault="003308F2" w:rsidP="00F47B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12AFE"/>
    <w:multiLevelType w:val="multilevel"/>
    <w:tmpl w:val="1668F6DE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0D831ECC"/>
    <w:multiLevelType w:val="multilevel"/>
    <w:tmpl w:val="3A786FA4"/>
    <w:lvl w:ilvl="0">
      <w:start w:val="3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90" w:hanging="69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1059540B"/>
    <w:multiLevelType w:val="hybridMultilevel"/>
    <w:tmpl w:val="27740A2C"/>
    <w:lvl w:ilvl="0" w:tplc="10A4C92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0C34B7"/>
    <w:multiLevelType w:val="hybridMultilevel"/>
    <w:tmpl w:val="139A3D1C"/>
    <w:lvl w:ilvl="0" w:tplc="10A4C92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17D772B"/>
    <w:multiLevelType w:val="multilevel"/>
    <w:tmpl w:val="1ACC4F8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2C54421D"/>
    <w:multiLevelType w:val="hybridMultilevel"/>
    <w:tmpl w:val="470CF9A0"/>
    <w:lvl w:ilvl="0" w:tplc="10A4C92A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9D6648"/>
    <w:multiLevelType w:val="hybridMultilevel"/>
    <w:tmpl w:val="7FB276A8"/>
    <w:lvl w:ilvl="0" w:tplc="73CE12D6">
      <w:start w:val="1"/>
      <w:numFmt w:val="decimal"/>
      <w:lvlText w:val="%1."/>
      <w:lvlJc w:val="left"/>
      <w:pPr>
        <w:ind w:left="7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426525E"/>
    <w:multiLevelType w:val="multilevel"/>
    <w:tmpl w:val="58DA061E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FA1579B"/>
    <w:multiLevelType w:val="multilevel"/>
    <w:tmpl w:val="5BF65DE8"/>
    <w:lvl w:ilvl="0">
      <w:start w:val="3"/>
      <w:numFmt w:val="decimal"/>
      <w:lvlText w:val="%1"/>
      <w:lvlJc w:val="left"/>
      <w:pPr>
        <w:ind w:left="855" w:hanging="85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55" w:hanging="855"/>
      </w:pPr>
      <w:rPr>
        <w:rFonts w:hint="default"/>
      </w:rPr>
    </w:lvl>
    <w:lvl w:ilvl="3">
      <w:start w:val="5"/>
      <w:numFmt w:val="decimal"/>
      <w:lvlText w:val="%1.%2.%3.%4"/>
      <w:lvlJc w:val="left"/>
      <w:pPr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442544"/>
    <w:multiLevelType w:val="multilevel"/>
    <w:tmpl w:val="C5FCD0FE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2C5448E"/>
    <w:multiLevelType w:val="multilevel"/>
    <w:tmpl w:val="6856245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52944BE7"/>
    <w:multiLevelType w:val="hybridMultilevel"/>
    <w:tmpl w:val="D8CE1A4C"/>
    <w:lvl w:ilvl="0" w:tplc="C228F662">
      <w:start w:val="1"/>
      <w:numFmt w:val="upperLetter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69C57B32"/>
    <w:multiLevelType w:val="multilevel"/>
    <w:tmpl w:val="0222294E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6E61485A"/>
    <w:multiLevelType w:val="multilevel"/>
    <w:tmpl w:val="F03A650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70CD303C"/>
    <w:multiLevelType w:val="multilevel"/>
    <w:tmpl w:val="36969E70"/>
    <w:lvl w:ilvl="0">
      <w:start w:val="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11"/>
  </w:num>
  <w:num w:numId="6">
    <w:abstractNumId w:val="6"/>
  </w:num>
  <w:num w:numId="7">
    <w:abstractNumId w:val="13"/>
  </w:num>
  <w:num w:numId="8">
    <w:abstractNumId w:val="14"/>
  </w:num>
  <w:num w:numId="9">
    <w:abstractNumId w:val="8"/>
  </w:num>
  <w:num w:numId="10">
    <w:abstractNumId w:val="10"/>
  </w:num>
  <w:num w:numId="11">
    <w:abstractNumId w:val="4"/>
  </w:num>
  <w:num w:numId="12">
    <w:abstractNumId w:val="9"/>
  </w:num>
  <w:num w:numId="13">
    <w:abstractNumId w:val="1"/>
  </w:num>
  <w:num w:numId="14">
    <w:abstractNumId w:val="12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0CA9"/>
    <w:rsid w:val="00094E28"/>
    <w:rsid w:val="000B04D0"/>
    <w:rsid w:val="00106E0E"/>
    <w:rsid w:val="0011038A"/>
    <w:rsid w:val="001516A7"/>
    <w:rsid w:val="001D58D9"/>
    <w:rsid w:val="001F24D1"/>
    <w:rsid w:val="00204715"/>
    <w:rsid w:val="002233FB"/>
    <w:rsid w:val="00232FDA"/>
    <w:rsid w:val="002D4AA7"/>
    <w:rsid w:val="002E46D4"/>
    <w:rsid w:val="003308F2"/>
    <w:rsid w:val="00362B38"/>
    <w:rsid w:val="0036639E"/>
    <w:rsid w:val="00397006"/>
    <w:rsid w:val="003C31B3"/>
    <w:rsid w:val="004012CE"/>
    <w:rsid w:val="00412286"/>
    <w:rsid w:val="004244ED"/>
    <w:rsid w:val="00461FA7"/>
    <w:rsid w:val="00462A20"/>
    <w:rsid w:val="004C3C8F"/>
    <w:rsid w:val="00533A10"/>
    <w:rsid w:val="00547F47"/>
    <w:rsid w:val="00570CA9"/>
    <w:rsid w:val="005939A1"/>
    <w:rsid w:val="005A28D9"/>
    <w:rsid w:val="00607157"/>
    <w:rsid w:val="00616570"/>
    <w:rsid w:val="0073429E"/>
    <w:rsid w:val="007B689D"/>
    <w:rsid w:val="007B6FBB"/>
    <w:rsid w:val="008017BE"/>
    <w:rsid w:val="00835EFC"/>
    <w:rsid w:val="0083609A"/>
    <w:rsid w:val="00850309"/>
    <w:rsid w:val="0086139E"/>
    <w:rsid w:val="00884C6B"/>
    <w:rsid w:val="008A30C4"/>
    <w:rsid w:val="00933608"/>
    <w:rsid w:val="009D1DE7"/>
    <w:rsid w:val="009F13A9"/>
    <w:rsid w:val="009F4097"/>
    <w:rsid w:val="00AA38E7"/>
    <w:rsid w:val="00AA5026"/>
    <w:rsid w:val="00AE34E2"/>
    <w:rsid w:val="00B01327"/>
    <w:rsid w:val="00B2618B"/>
    <w:rsid w:val="00B36889"/>
    <w:rsid w:val="00BE346F"/>
    <w:rsid w:val="00C10F55"/>
    <w:rsid w:val="00C40A38"/>
    <w:rsid w:val="00C76F8F"/>
    <w:rsid w:val="00D16B77"/>
    <w:rsid w:val="00D37B21"/>
    <w:rsid w:val="00D43825"/>
    <w:rsid w:val="00D5355D"/>
    <w:rsid w:val="00D5539B"/>
    <w:rsid w:val="00D84C96"/>
    <w:rsid w:val="00DA3A85"/>
    <w:rsid w:val="00DE1634"/>
    <w:rsid w:val="00E50F9B"/>
    <w:rsid w:val="00EA09A5"/>
    <w:rsid w:val="00EE451F"/>
    <w:rsid w:val="00EF071E"/>
    <w:rsid w:val="00F12515"/>
    <w:rsid w:val="00F47B81"/>
    <w:rsid w:val="00F713DC"/>
    <w:rsid w:val="00F86588"/>
    <w:rsid w:val="00F97FD2"/>
    <w:rsid w:val="00FC303A"/>
    <w:rsid w:val="00FC6CA8"/>
    <w:rsid w:val="00FF1B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C6B"/>
  </w:style>
  <w:style w:type="paragraph" w:styleId="Heading2">
    <w:name w:val="heading 2"/>
    <w:basedOn w:val="Normal"/>
    <w:next w:val="Normal"/>
    <w:link w:val="Heading2Char"/>
    <w:qFormat/>
    <w:rsid w:val="001516A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516A7"/>
    <w:pPr>
      <w:keepNext/>
      <w:keepLines/>
      <w:spacing w:before="200" w:after="0"/>
      <w:outlineLvl w:val="2"/>
    </w:pPr>
    <w:rPr>
      <w:rFonts w:ascii="Cambria" w:eastAsia="Times New Roman" w:hAnsi="Cambria" w:cs="Mangal"/>
      <w:b/>
      <w:bCs/>
      <w:color w:val="4F81BD"/>
      <w:sz w:val="24"/>
      <w:szCs w:val="21"/>
      <w:lang w:bidi="hi-IN"/>
    </w:rPr>
  </w:style>
  <w:style w:type="paragraph" w:styleId="Heading4">
    <w:name w:val="heading 4"/>
    <w:basedOn w:val="Normal"/>
    <w:next w:val="Normal"/>
    <w:link w:val="Heading4Char"/>
    <w:qFormat/>
    <w:rsid w:val="001516A7"/>
    <w:pPr>
      <w:keepNext/>
      <w:spacing w:before="240" w:after="60" w:line="240" w:lineRule="auto"/>
      <w:outlineLvl w:val="3"/>
    </w:pPr>
    <w:rPr>
      <w:rFonts w:ascii="Times New Roman" w:eastAsia="Times New Roman" w:hAnsi="Times New Roman" w:cs="Mangal"/>
      <w:b/>
      <w:bCs/>
      <w:sz w:val="28"/>
      <w:szCs w:val="28"/>
      <w:lang w:val="en-US" w:bidi="hi-IN"/>
    </w:rPr>
  </w:style>
  <w:style w:type="paragraph" w:styleId="Heading5">
    <w:name w:val="heading 5"/>
    <w:basedOn w:val="Normal"/>
    <w:next w:val="Normal"/>
    <w:link w:val="Heading5Char"/>
    <w:qFormat/>
    <w:rsid w:val="001516A7"/>
    <w:pPr>
      <w:spacing w:before="240" w:after="60" w:line="240" w:lineRule="auto"/>
      <w:outlineLvl w:val="4"/>
    </w:pPr>
    <w:rPr>
      <w:rFonts w:ascii="Times New Roman" w:eastAsia="Times New Roman" w:hAnsi="Times New Roman" w:cs="Mangal"/>
      <w:b/>
      <w:bCs/>
      <w:i/>
      <w:iCs/>
      <w:sz w:val="26"/>
      <w:szCs w:val="26"/>
      <w:lang w:val="en-US" w:bidi="hi-IN"/>
    </w:rPr>
  </w:style>
  <w:style w:type="paragraph" w:styleId="Heading6">
    <w:name w:val="heading 6"/>
    <w:basedOn w:val="Normal"/>
    <w:next w:val="Normal"/>
    <w:link w:val="Heading6Char"/>
    <w:qFormat/>
    <w:rsid w:val="001516A7"/>
    <w:pPr>
      <w:spacing w:before="240" w:after="60" w:line="240" w:lineRule="auto"/>
      <w:outlineLvl w:val="5"/>
    </w:pPr>
    <w:rPr>
      <w:rFonts w:ascii="Times New Roman" w:eastAsia="Times New Roman" w:hAnsi="Times New Roman" w:cs="Mangal"/>
      <w:b/>
      <w:bCs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F47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47B81"/>
  </w:style>
  <w:style w:type="paragraph" w:styleId="Footer">
    <w:name w:val="footer"/>
    <w:basedOn w:val="Normal"/>
    <w:link w:val="FooterChar"/>
    <w:unhideWhenUsed/>
    <w:rsid w:val="00F47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47B81"/>
  </w:style>
  <w:style w:type="paragraph" w:styleId="Caption">
    <w:name w:val="caption"/>
    <w:basedOn w:val="Normal"/>
    <w:next w:val="Normal"/>
    <w:uiPriority w:val="35"/>
    <w:qFormat/>
    <w:rsid w:val="00232FDA"/>
    <w:pPr>
      <w:spacing w:before="120" w:after="120" w:line="26" w:lineRule="atLeast"/>
      <w:ind w:right="232"/>
      <w:jc w:val="both"/>
    </w:pPr>
    <w:rPr>
      <w:rFonts w:ascii="Calibri" w:eastAsia="SimSun" w:hAnsi="Calibri" w:cs="Times New Roman"/>
      <w:b/>
      <w:bCs/>
      <w:sz w:val="20"/>
      <w:szCs w:val="20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1516A7"/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paragraph" w:customStyle="1" w:styleId="Heading31">
    <w:name w:val="Heading 31"/>
    <w:basedOn w:val="Normal"/>
    <w:next w:val="Normal"/>
    <w:semiHidden/>
    <w:unhideWhenUsed/>
    <w:qFormat/>
    <w:rsid w:val="001516A7"/>
    <w:pPr>
      <w:keepNext/>
      <w:keepLines/>
      <w:spacing w:before="200" w:after="0" w:line="240" w:lineRule="auto"/>
      <w:outlineLvl w:val="2"/>
    </w:pPr>
    <w:rPr>
      <w:rFonts w:ascii="Cambria" w:eastAsia="Times New Roman" w:hAnsi="Cambria" w:cs="Mangal"/>
      <w:b/>
      <w:bCs/>
      <w:color w:val="4F81BD"/>
      <w:sz w:val="24"/>
      <w:szCs w:val="21"/>
      <w:lang w:val="en-US" w:bidi="hi-IN"/>
    </w:rPr>
  </w:style>
  <w:style w:type="character" w:customStyle="1" w:styleId="Heading4Char">
    <w:name w:val="Heading 4 Char"/>
    <w:basedOn w:val="DefaultParagraphFont"/>
    <w:link w:val="Heading4"/>
    <w:rsid w:val="001516A7"/>
    <w:rPr>
      <w:rFonts w:ascii="Times New Roman" w:eastAsia="Times New Roman" w:hAnsi="Times New Roman" w:cs="Mangal"/>
      <w:b/>
      <w:bCs/>
      <w:sz w:val="28"/>
      <w:szCs w:val="28"/>
      <w:lang w:val="en-US" w:bidi="hi-IN"/>
    </w:rPr>
  </w:style>
  <w:style w:type="character" w:customStyle="1" w:styleId="Heading5Char">
    <w:name w:val="Heading 5 Char"/>
    <w:basedOn w:val="DefaultParagraphFont"/>
    <w:link w:val="Heading5"/>
    <w:rsid w:val="001516A7"/>
    <w:rPr>
      <w:rFonts w:ascii="Times New Roman" w:eastAsia="Times New Roman" w:hAnsi="Times New Roman" w:cs="Mangal"/>
      <w:b/>
      <w:bCs/>
      <w:i/>
      <w:iCs/>
      <w:sz w:val="26"/>
      <w:szCs w:val="26"/>
      <w:lang w:val="en-US" w:bidi="hi-IN"/>
    </w:rPr>
  </w:style>
  <w:style w:type="character" w:customStyle="1" w:styleId="Heading6Char">
    <w:name w:val="Heading 6 Char"/>
    <w:basedOn w:val="DefaultParagraphFont"/>
    <w:link w:val="Heading6"/>
    <w:rsid w:val="001516A7"/>
    <w:rPr>
      <w:rFonts w:ascii="Times New Roman" w:eastAsia="Times New Roman" w:hAnsi="Times New Roman" w:cs="Mangal"/>
      <w:b/>
      <w:bCs/>
      <w:lang w:val="en-US" w:bidi="hi-IN"/>
    </w:rPr>
  </w:style>
  <w:style w:type="numbering" w:customStyle="1" w:styleId="NoList1">
    <w:name w:val="No List1"/>
    <w:next w:val="NoList"/>
    <w:uiPriority w:val="99"/>
    <w:semiHidden/>
    <w:unhideWhenUsed/>
    <w:rsid w:val="001516A7"/>
  </w:style>
  <w:style w:type="character" w:customStyle="1" w:styleId="Heading3Char">
    <w:name w:val="Heading 3 Char"/>
    <w:basedOn w:val="DefaultParagraphFont"/>
    <w:link w:val="Heading3"/>
    <w:semiHidden/>
    <w:rsid w:val="001516A7"/>
    <w:rPr>
      <w:rFonts w:ascii="Cambria" w:eastAsia="Times New Roman" w:hAnsi="Cambria" w:cs="Mangal"/>
      <w:b/>
      <w:bCs/>
      <w:color w:val="4F81BD"/>
      <w:sz w:val="24"/>
      <w:szCs w:val="21"/>
      <w:lang w:bidi="hi-IN"/>
    </w:rPr>
  </w:style>
  <w:style w:type="paragraph" w:styleId="BodyText3">
    <w:name w:val="Body Text 3"/>
    <w:basedOn w:val="Normal"/>
    <w:link w:val="BodyText3Char"/>
    <w:rsid w:val="001516A7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rsid w:val="001516A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1516A7"/>
    <w:pPr>
      <w:spacing w:after="120" w:line="240" w:lineRule="auto"/>
      <w:ind w:left="360"/>
    </w:pPr>
    <w:rPr>
      <w:rFonts w:ascii="Times New Roman" w:eastAsia="Times New Roman" w:hAnsi="Times New Roman" w:cs="Mangal"/>
      <w:sz w:val="16"/>
      <w:szCs w:val="16"/>
      <w:lang w:val="en-US" w:bidi="hi-IN"/>
    </w:rPr>
  </w:style>
  <w:style w:type="character" w:customStyle="1" w:styleId="BodyTextIndent3Char">
    <w:name w:val="Body Text Indent 3 Char"/>
    <w:basedOn w:val="DefaultParagraphFont"/>
    <w:link w:val="BodyTextIndent3"/>
    <w:rsid w:val="001516A7"/>
    <w:rPr>
      <w:rFonts w:ascii="Times New Roman" w:eastAsia="Times New Roman" w:hAnsi="Times New Roman" w:cs="Mangal"/>
      <w:sz w:val="16"/>
      <w:szCs w:val="16"/>
      <w:lang w:val="en-US" w:bidi="hi-IN"/>
    </w:rPr>
  </w:style>
  <w:style w:type="paragraph" w:styleId="BodyText">
    <w:name w:val="Body Text"/>
    <w:basedOn w:val="Normal"/>
    <w:link w:val="BodyTextChar"/>
    <w:rsid w:val="001516A7"/>
    <w:pPr>
      <w:spacing w:after="120" w:line="240" w:lineRule="auto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character" w:customStyle="1" w:styleId="BodyTextChar">
    <w:name w:val="Body Text Char"/>
    <w:basedOn w:val="DefaultParagraphFont"/>
    <w:link w:val="BodyText"/>
    <w:rsid w:val="001516A7"/>
    <w:rPr>
      <w:rFonts w:ascii="Times New Roman" w:eastAsia="Times New Roman" w:hAnsi="Times New Roman" w:cs="Mangal"/>
      <w:sz w:val="24"/>
      <w:szCs w:val="24"/>
      <w:lang w:val="en-US" w:bidi="hi-IN"/>
    </w:rPr>
  </w:style>
  <w:style w:type="table" w:customStyle="1" w:styleId="TableGrid1">
    <w:name w:val="Table Grid1"/>
    <w:basedOn w:val="TableNormal"/>
    <w:next w:val="TableGrid"/>
    <w:uiPriority w:val="59"/>
    <w:rsid w:val="00151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151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hi-IN"/>
    </w:rPr>
  </w:style>
  <w:style w:type="paragraph" w:styleId="BodyTextIndent">
    <w:name w:val="Body Text Indent"/>
    <w:basedOn w:val="Normal"/>
    <w:link w:val="BodyTextIndentChar"/>
    <w:rsid w:val="001516A7"/>
    <w:pPr>
      <w:spacing w:after="120" w:line="240" w:lineRule="auto"/>
      <w:ind w:left="360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character" w:customStyle="1" w:styleId="BodyTextIndentChar">
    <w:name w:val="Body Text Indent Char"/>
    <w:basedOn w:val="DefaultParagraphFont"/>
    <w:link w:val="BodyTextIndent"/>
    <w:rsid w:val="001516A7"/>
    <w:rPr>
      <w:rFonts w:ascii="Times New Roman" w:eastAsia="Times New Roman" w:hAnsi="Times New Roman" w:cs="Mangal"/>
      <w:sz w:val="24"/>
      <w:szCs w:val="24"/>
      <w:lang w:val="en-US" w:bidi="hi-IN"/>
    </w:rPr>
  </w:style>
  <w:style w:type="paragraph" w:styleId="BodyText2">
    <w:name w:val="Body Text 2"/>
    <w:basedOn w:val="Normal"/>
    <w:link w:val="BodyText2Char"/>
    <w:rsid w:val="001516A7"/>
    <w:pPr>
      <w:spacing w:after="120" w:line="480" w:lineRule="auto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character" w:customStyle="1" w:styleId="BodyText2Char">
    <w:name w:val="Body Text 2 Char"/>
    <w:basedOn w:val="DefaultParagraphFont"/>
    <w:link w:val="BodyText2"/>
    <w:rsid w:val="001516A7"/>
    <w:rPr>
      <w:rFonts w:ascii="Times New Roman" w:eastAsia="Times New Roman" w:hAnsi="Times New Roman" w:cs="Mangal"/>
      <w:sz w:val="24"/>
      <w:szCs w:val="24"/>
      <w:lang w:val="en-US" w:bidi="hi-IN"/>
    </w:rPr>
  </w:style>
  <w:style w:type="table" w:customStyle="1" w:styleId="TableGrid11">
    <w:name w:val="Table Grid11"/>
    <w:basedOn w:val="TableNormal"/>
    <w:next w:val="TableGrid"/>
    <w:uiPriority w:val="59"/>
    <w:rsid w:val="001516A7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516A7"/>
    <w:pPr>
      <w:spacing w:after="0" w:line="240" w:lineRule="auto"/>
    </w:pPr>
    <w:rPr>
      <w:rFonts w:ascii="Tahoma" w:eastAsia="Times New Roman" w:hAnsi="Tahoma" w:cs="Mangal"/>
      <w:sz w:val="16"/>
      <w:szCs w:val="14"/>
      <w:lang w:val="en-US" w:bidi="hi-IN"/>
    </w:rPr>
  </w:style>
  <w:style w:type="character" w:customStyle="1" w:styleId="BalloonTextChar">
    <w:name w:val="Balloon Text Char"/>
    <w:basedOn w:val="DefaultParagraphFont"/>
    <w:link w:val="BalloonText"/>
    <w:rsid w:val="001516A7"/>
    <w:rPr>
      <w:rFonts w:ascii="Tahoma" w:eastAsia="Times New Roman" w:hAnsi="Tahoma" w:cs="Mangal"/>
      <w:sz w:val="16"/>
      <w:szCs w:val="14"/>
      <w:lang w:val="en-US" w:bidi="hi-IN"/>
    </w:rPr>
  </w:style>
  <w:style w:type="paragraph" w:styleId="ListParagraph">
    <w:name w:val="List Paragraph"/>
    <w:basedOn w:val="Normal"/>
    <w:uiPriority w:val="34"/>
    <w:qFormat/>
    <w:rsid w:val="001516A7"/>
    <w:pPr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val="en-US" w:bidi="hi-IN"/>
    </w:rPr>
  </w:style>
  <w:style w:type="paragraph" w:styleId="NoSpacing">
    <w:name w:val="No Spacing"/>
    <w:qFormat/>
    <w:rsid w:val="001516A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1516A7"/>
    <w:rPr>
      <w:b/>
      <w:bCs/>
      <w:i w:val="0"/>
      <w:iCs w:val="0"/>
    </w:rPr>
  </w:style>
  <w:style w:type="character" w:customStyle="1" w:styleId="st">
    <w:name w:val="st"/>
    <w:basedOn w:val="DefaultParagraphFont"/>
    <w:rsid w:val="001516A7"/>
  </w:style>
  <w:style w:type="character" w:customStyle="1" w:styleId="Heading3Char1">
    <w:name w:val="Heading 3 Char1"/>
    <w:basedOn w:val="DefaultParagraphFont"/>
    <w:uiPriority w:val="9"/>
    <w:semiHidden/>
    <w:rsid w:val="001516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4C6B"/>
  </w:style>
  <w:style w:type="paragraph" w:styleId="Heading2">
    <w:name w:val="heading 2"/>
    <w:basedOn w:val="Normal"/>
    <w:next w:val="Normal"/>
    <w:link w:val="Heading2Char"/>
    <w:qFormat/>
    <w:rsid w:val="001516A7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1516A7"/>
    <w:pPr>
      <w:keepNext/>
      <w:keepLines/>
      <w:spacing w:before="200" w:after="0"/>
      <w:outlineLvl w:val="2"/>
    </w:pPr>
    <w:rPr>
      <w:rFonts w:ascii="Cambria" w:eastAsia="Times New Roman" w:hAnsi="Cambria" w:cs="Mangal"/>
      <w:b/>
      <w:bCs/>
      <w:color w:val="4F81BD"/>
      <w:sz w:val="24"/>
      <w:szCs w:val="21"/>
      <w:lang w:bidi="hi-IN"/>
    </w:rPr>
  </w:style>
  <w:style w:type="paragraph" w:styleId="Heading4">
    <w:name w:val="heading 4"/>
    <w:basedOn w:val="Normal"/>
    <w:next w:val="Normal"/>
    <w:link w:val="Heading4Char"/>
    <w:qFormat/>
    <w:rsid w:val="001516A7"/>
    <w:pPr>
      <w:keepNext/>
      <w:spacing w:before="240" w:after="60" w:line="240" w:lineRule="auto"/>
      <w:outlineLvl w:val="3"/>
    </w:pPr>
    <w:rPr>
      <w:rFonts w:ascii="Times New Roman" w:eastAsia="Times New Roman" w:hAnsi="Times New Roman" w:cs="Mangal"/>
      <w:b/>
      <w:bCs/>
      <w:sz w:val="28"/>
      <w:szCs w:val="28"/>
      <w:lang w:val="en-US" w:bidi="hi-IN"/>
    </w:rPr>
  </w:style>
  <w:style w:type="paragraph" w:styleId="Heading5">
    <w:name w:val="heading 5"/>
    <w:basedOn w:val="Normal"/>
    <w:next w:val="Normal"/>
    <w:link w:val="Heading5Char"/>
    <w:qFormat/>
    <w:rsid w:val="001516A7"/>
    <w:pPr>
      <w:spacing w:before="240" w:after="60" w:line="240" w:lineRule="auto"/>
      <w:outlineLvl w:val="4"/>
    </w:pPr>
    <w:rPr>
      <w:rFonts w:ascii="Times New Roman" w:eastAsia="Times New Roman" w:hAnsi="Times New Roman" w:cs="Mangal"/>
      <w:b/>
      <w:bCs/>
      <w:i/>
      <w:iCs/>
      <w:sz w:val="26"/>
      <w:szCs w:val="26"/>
      <w:lang w:val="en-US" w:bidi="hi-IN"/>
    </w:rPr>
  </w:style>
  <w:style w:type="paragraph" w:styleId="Heading6">
    <w:name w:val="heading 6"/>
    <w:basedOn w:val="Normal"/>
    <w:next w:val="Normal"/>
    <w:link w:val="Heading6Char"/>
    <w:qFormat/>
    <w:rsid w:val="001516A7"/>
    <w:pPr>
      <w:spacing w:before="240" w:after="60" w:line="240" w:lineRule="auto"/>
      <w:outlineLvl w:val="5"/>
    </w:pPr>
    <w:rPr>
      <w:rFonts w:ascii="Times New Roman" w:eastAsia="Times New Roman" w:hAnsi="Times New Roman" w:cs="Mangal"/>
      <w:b/>
      <w:bCs/>
      <w:lang w:val="en-US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nhideWhenUsed/>
    <w:rsid w:val="00F47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F47B81"/>
  </w:style>
  <w:style w:type="paragraph" w:styleId="Footer">
    <w:name w:val="footer"/>
    <w:basedOn w:val="Normal"/>
    <w:link w:val="FooterChar"/>
    <w:unhideWhenUsed/>
    <w:rsid w:val="00F47B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F47B81"/>
  </w:style>
  <w:style w:type="paragraph" w:styleId="Caption">
    <w:name w:val="caption"/>
    <w:basedOn w:val="Normal"/>
    <w:next w:val="Normal"/>
    <w:uiPriority w:val="35"/>
    <w:qFormat/>
    <w:rsid w:val="00232FDA"/>
    <w:pPr>
      <w:spacing w:before="120" w:after="120" w:line="26" w:lineRule="atLeast"/>
      <w:ind w:right="232"/>
      <w:jc w:val="both"/>
    </w:pPr>
    <w:rPr>
      <w:rFonts w:ascii="Calibri" w:eastAsia="SimSun" w:hAnsi="Calibri" w:cs="Times New Roman"/>
      <w:b/>
      <w:bCs/>
      <w:sz w:val="20"/>
      <w:szCs w:val="20"/>
      <w:lang w:val="en-US" w:eastAsia="zh-CN"/>
    </w:rPr>
  </w:style>
  <w:style w:type="character" w:customStyle="1" w:styleId="Heading2Char">
    <w:name w:val="Heading 2 Char"/>
    <w:basedOn w:val="DefaultParagraphFont"/>
    <w:link w:val="Heading2"/>
    <w:rsid w:val="001516A7"/>
    <w:rPr>
      <w:rFonts w:ascii="Times New Roman" w:eastAsia="Times New Roman" w:hAnsi="Times New Roman" w:cs="Times New Roman"/>
      <w:b/>
      <w:bCs/>
      <w:sz w:val="28"/>
      <w:szCs w:val="24"/>
      <w:u w:val="single"/>
      <w:lang w:val="en-US"/>
    </w:rPr>
  </w:style>
  <w:style w:type="paragraph" w:customStyle="1" w:styleId="Heading31">
    <w:name w:val="Heading 31"/>
    <w:basedOn w:val="Normal"/>
    <w:next w:val="Normal"/>
    <w:semiHidden/>
    <w:unhideWhenUsed/>
    <w:qFormat/>
    <w:rsid w:val="001516A7"/>
    <w:pPr>
      <w:keepNext/>
      <w:keepLines/>
      <w:spacing w:before="200" w:after="0" w:line="240" w:lineRule="auto"/>
      <w:outlineLvl w:val="2"/>
    </w:pPr>
    <w:rPr>
      <w:rFonts w:ascii="Cambria" w:eastAsia="Times New Roman" w:hAnsi="Cambria" w:cs="Mangal"/>
      <w:b/>
      <w:bCs/>
      <w:color w:val="4F81BD"/>
      <w:sz w:val="24"/>
      <w:szCs w:val="21"/>
      <w:lang w:val="en-US" w:bidi="hi-IN"/>
    </w:rPr>
  </w:style>
  <w:style w:type="character" w:customStyle="1" w:styleId="Heading4Char">
    <w:name w:val="Heading 4 Char"/>
    <w:basedOn w:val="DefaultParagraphFont"/>
    <w:link w:val="Heading4"/>
    <w:rsid w:val="001516A7"/>
    <w:rPr>
      <w:rFonts w:ascii="Times New Roman" w:eastAsia="Times New Roman" w:hAnsi="Times New Roman" w:cs="Mangal"/>
      <w:b/>
      <w:bCs/>
      <w:sz w:val="28"/>
      <w:szCs w:val="28"/>
      <w:lang w:val="en-US" w:bidi="hi-IN"/>
    </w:rPr>
  </w:style>
  <w:style w:type="character" w:customStyle="1" w:styleId="Heading5Char">
    <w:name w:val="Heading 5 Char"/>
    <w:basedOn w:val="DefaultParagraphFont"/>
    <w:link w:val="Heading5"/>
    <w:rsid w:val="001516A7"/>
    <w:rPr>
      <w:rFonts w:ascii="Times New Roman" w:eastAsia="Times New Roman" w:hAnsi="Times New Roman" w:cs="Mangal"/>
      <w:b/>
      <w:bCs/>
      <w:i/>
      <w:iCs/>
      <w:sz w:val="26"/>
      <w:szCs w:val="26"/>
      <w:lang w:val="en-US" w:bidi="hi-IN"/>
    </w:rPr>
  </w:style>
  <w:style w:type="character" w:customStyle="1" w:styleId="Heading6Char">
    <w:name w:val="Heading 6 Char"/>
    <w:basedOn w:val="DefaultParagraphFont"/>
    <w:link w:val="Heading6"/>
    <w:rsid w:val="001516A7"/>
    <w:rPr>
      <w:rFonts w:ascii="Times New Roman" w:eastAsia="Times New Roman" w:hAnsi="Times New Roman" w:cs="Mangal"/>
      <w:b/>
      <w:bCs/>
      <w:lang w:val="en-US" w:bidi="hi-IN"/>
    </w:rPr>
  </w:style>
  <w:style w:type="numbering" w:customStyle="1" w:styleId="NoList1">
    <w:name w:val="No List1"/>
    <w:next w:val="NoList"/>
    <w:uiPriority w:val="99"/>
    <w:semiHidden/>
    <w:unhideWhenUsed/>
    <w:rsid w:val="001516A7"/>
  </w:style>
  <w:style w:type="character" w:customStyle="1" w:styleId="Heading3Char">
    <w:name w:val="Heading 3 Char"/>
    <w:basedOn w:val="DefaultParagraphFont"/>
    <w:link w:val="Heading3"/>
    <w:semiHidden/>
    <w:rsid w:val="001516A7"/>
    <w:rPr>
      <w:rFonts w:ascii="Cambria" w:eastAsia="Times New Roman" w:hAnsi="Cambria" w:cs="Mangal"/>
      <w:b/>
      <w:bCs/>
      <w:color w:val="4F81BD"/>
      <w:sz w:val="24"/>
      <w:szCs w:val="21"/>
      <w:lang w:bidi="hi-IN"/>
    </w:rPr>
  </w:style>
  <w:style w:type="paragraph" w:styleId="BodyText3">
    <w:name w:val="Body Text 3"/>
    <w:basedOn w:val="Normal"/>
    <w:link w:val="BodyText3Char"/>
    <w:rsid w:val="001516A7"/>
    <w:pPr>
      <w:spacing w:after="0" w:line="36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BodyText3Char">
    <w:name w:val="Body Text 3 Char"/>
    <w:basedOn w:val="DefaultParagraphFont"/>
    <w:link w:val="BodyText3"/>
    <w:rsid w:val="001516A7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styleId="BodyTextIndent3">
    <w:name w:val="Body Text Indent 3"/>
    <w:basedOn w:val="Normal"/>
    <w:link w:val="BodyTextIndent3Char"/>
    <w:rsid w:val="001516A7"/>
    <w:pPr>
      <w:spacing w:after="120" w:line="240" w:lineRule="auto"/>
      <w:ind w:left="360"/>
    </w:pPr>
    <w:rPr>
      <w:rFonts w:ascii="Times New Roman" w:eastAsia="Times New Roman" w:hAnsi="Times New Roman" w:cs="Mangal"/>
      <w:sz w:val="16"/>
      <w:szCs w:val="16"/>
      <w:lang w:val="en-US" w:bidi="hi-IN"/>
    </w:rPr>
  </w:style>
  <w:style w:type="character" w:customStyle="1" w:styleId="BodyTextIndent3Char">
    <w:name w:val="Body Text Indent 3 Char"/>
    <w:basedOn w:val="DefaultParagraphFont"/>
    <w:link w:val="BodyTextIndent3"/>
    <w:rsid w:val="001516A7"/>
    <w:rPr>
      <w:rFonts w:ascii="Times New Roman" w:eastAsia="Times New Roman" w:hAnsi="Times New Roman" w:cs="Mangal"/>
      <w:sz w:val="16"/>
      <w:szCs w:val="16"/>
      <w:lang w:val="en-US" w:bidi="hi-IN"/>
    </w:rPr>
  </w:style>
  <w:style w:type="paragraph" w:styleId="BodyText">
    <w:name w:val="Body Text"/>
    <w:basedOn w:val="Normal"/>
    <w:link w:val="BodyTextChar"/>
    <w:rsid w:val="001516A7"/>
    <w:pPr>
      <w:spacing w:after="120" w:line="240" w:lineRule="auto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character" w:customStyle="1" w:styleId="BodyTextChar">
    <w:name w:val="Body Text Char"/>
    <w:basedOn w:val="DefaultParagraphFont"/>
    <w:link w:val="BodyText"/>
    <w:rsid w:val="001516A7"/>
    <w:rPr>
      <w:rFonts w:ascii="Times New Roman" w:eastAsia="Times New Roman" w:hAnsi="Times New Roman" w:cs="Mangal"/>
      <w:sz w:val="24"/>
      <w:szCs w:val="24"/>
      <w:lang w:val="en-US" w:bidi="hi-IN"/>
    </w:rPr>
  </w:style>
  <w:style w:type="table" w:customStyle="1" w:styleId="TableGrid1">
    <w:name w:val="Table Grid1"/>
    <w:basedOn w:val="TableNormal"/>
    <w:next w:val="TableGrid"/>
    <w:uiPriority w:val="59"/>
    <w:rsid w:val="001516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">
    <w:name w:val="Style"/>
    <w:rsid w:val="001516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bidi="hi-IN"/>
    </w:rPr>
  </w:style>
  <w:style w:type="paragraph" w:styleId="BodyTextIndent">
    <w:name w:val="Body Text Indent"/>
    <w:basedOn w:val="Normal"/>
    <w:link w:val="BodyTextIndentChar"/>
    <w:rsid w:val="001516A7"/>
    <w:pPr>
      <w:spacing w:after="120" w:line="240" w:lineRule="auto"/>
      <w:ind w:left="360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character" w:customStyle="1" w:styleId="BodyTextIndentChar">
    <w:name w:val="Body Text Indent Char"/>
    <w:basedOn w:val="DefaultParagraphFont"/>
    <w:link w:val="BodyTextIndent"/>
    <w:rsid w:val="001516A7"/>
    <w:rPr>
      <w:rFonts w:ascii="Times New Roman" w:eastAsia="Times New Roman" w:hAnsi="Times New Roman" w:cs="Mangal"/>
      <w:sz w:val="24"/>
      <w:szCs w:val="24"/>
      <w:lang w:val="en-US" w:bidi="hi-IN"/>
    </w:rPr>
  </w:style>
  <w:style w:type="paragraph" w:styleId="BodyText2">
    <w:name w:val="Body Text 2"/>
    <w:basedOn w:val="Normal"/>
    <w:link w:val="BodyText2Char"/>
    <w:rsid w:val="001516A7"/>
    <w:pPr>
      <w:spacing w:after="120" w:line="480" w:lineRule="auto"/>
    </w:pPr>
    <w:rPr>
      <w:rFonts w:ascii="Times New Roman" w:eastAsia="Times New Roman" w:hAnsi="Times New Roman" w:cs="Mangal"/>
      <w:sz w:val="24"/>
      <w:szCs w:val="24"/>
      <w:lang w:val="en-US" w:bidi="hi-IN"/>
    </w:rPr>
  </w:style>
  <w:style w:type="character" w:customStyle="1" w:styleId="BodyText2Char">
    <w:name w:val="Body Text 2 Char"/>
    <w:basedOn w:val="DefaultParagraphFont"/>
    <w:link w:val="BodyText2"/>
    <w:rsid w:val="001516A7"/>
    <w:rPr>
      <w:rFonts w:ascii="Times New Roman" w:eastAsia="Times New Roman" w:hAnsi="Times New Roman" w:cs="Mangal"/>
      <w:sz w:val="24"/>
      <w:szCs w:val="24"/>
      <w:lang w:val="en-US" w:bidi="hi-IN"/>
    </w:rPr>
  </w:style>
  <w:style w:type="table" w:customStyle="1" w:styleId="TableGrid11">
    <w:name w:val="Table Grid11"/>
    <w:basedOn w:val="TableNormal"/>
    <w:next w:val="TableGrid"/>
    <w:uiPriority w:val="59"/>
    <w:rsid w:val="001516A7"/>
    <w:pPr>
      <w:spacing w:after="0" w:line="240" w:lineRule="auto"/>
    </w:pPr>
    <w:rPr>
      <w:rFonts w:ascii="Arial" w:eastAsia="Calibri" w:hAnsi="Arial" w:cs="Arial"/>
      <w:sz w:val="24"/>
      <w:szCs w:val="24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1516A7"/>
    <w:pPr>
      <w:spacing w:after="0" w:line="240" w:lineRule="auto"/>
    </w:pPr>
    <w:rPr>
      <w:rFonts w:ascii="Tahoma" w:eastAsia="Times New Roman" w:hAnsi="Tahoma" w:cs="Mangal"/>
      <w:sz w:val="16"/>
      <w:szCs w:val="14"/>
      <w:lang w:val="en-US" w:bidi="hi-IN"/>
    </w:rPr>
  </w:style>
  <w:style w:type="character" w:customStyle="1" w:styleId="BalloonTextChar">
    <w:name w:val="Balloon Text Char"/>
    <w:basedOn w:val="DefaultParagraphFont"/>
    <w:link w:val="BalloonText"/>
    <w:rsid w:val="001516A7"/>
    <w:rPr>
      <w:rFonts w:ascii="Tahoma" w:eastAsia="Times New Roman" w:hAnsi="Tahoma" w:cs="Mangal"/>
      <w:sz w:val="16"/>
      <w:szCs w:val="14"/>
      <w:lang w:val="en-US" w:bidi="hi-IN"/>
    </w:rPr>
  </w:style>
  <w:style w:type="paragraph" w:styleId="ListParagraph">
    <w:name w:val="List Paragraph"/>
    <w:basedOn w:val="Normal"/>
    <w:uiPriority w:val="34"/>
    <w:qFormat/>
    <w:rsid w:val="001516A7"/>
    <w:pPr>
      <w:spacing w:after="0" w:line="240" w:lineRule="auto"/>
      <w:ind w:left="720"/>
      <w:contextualSpacing/>
    </w:pPr>
    <w:rPr>
      <w:rFonts w:ascii="Times New Roman" w:eastAsia="Times New Roman" w:hAnsi="Times New Roman" w:cs="Mangal"/>
      <w:sz w:val="24"/>
      <w:szCs w:val="21"/>
      <w:lang w:val="en-US" w:bidi="hi-IN"/>
    </w:rPr>
  </w:style>
  <w:style w:type="paragraph" w:styleId="NoSpacing">
    <w:name w:val="No Spacing"/>
    <w:qFormat/>
    <w:rsid w:val="001516A7"/>
    <w:pPr>
      <w:spacing w:after="0" w:line="240" w:lineRule="auto"/>
    </w:pPr>
    <w:rPr>
      <w:rFonts w:ascii="Calibri" w:eastAsia="Times New Roman" w:hAnsi="Calibri" w:cs="Times New Roman"/>
      <w:lang w:val="en-US"/>
    </w:rPr>
  </w:style>
  <w:style w:type="character" w:styleId="Emphasis">
    <w:name w:val="Emphasis"/>
    <w:basedOn w:val="DefaultParagraphFont"/>
    <w:uiPriority w:val="20"/>
    <w:qFormat/>
    <w:rsid w:val="001516A7"/>
    <w:rPr>
      <w:b/>
      <w:bCs/>
      <w:i w:val="0"/>
      <w:iCs w:val="0"/>
    </w:rPr>
  </w:style>
  <w:style w:type="character" w:customStyle="1" w:styleId="st">
    <w:name w:val="st"/>
    <w:basedOn w:val="DefaultParagraphFont"/>
    <w:rsid w:val="001516A7"/>
  </w:style>
  <w:style w:type="character" w:customStyle="1" w:styleId="Heading3Char1">
    <w:name w:val="Heading 3 Char1"/>
    <w:basedOn w:val="DefaultParagraphFont"/>
    <w:uiPriority w:val="9"/>
    <w:semiHidden/>
    <w:rsid w:val="001516A7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9F87E-9AB8-408A-9ECA-10C31AF5A3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548</TotalTime>
  <Pages>19</Pages>
  <Words>4175</Words>
  <Characters>23804</Characters>
  <Application>Microsoft Office Word</Application>
  <DocSecurity>0</DocSecurity>
  <Lines>198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aic</cp:lastModifiedBy>
  <cp:revision>37</cp:revision>
  <dcterms:created xsi:type="dcterms:W3CDTF">2013-11-15T09:05:00Z</dcterms:created>
  <dcterms:modified xsi:type="dcterms:W3CDTF">2014-09-16T16:36:00Z</dcterms:modified>
</cp:coreProperties>
</file>