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F8537" w14:textId="5485FE44" w:rsidR="007610CD" w:rsidRPr="00E94115" w:rsidRDefault="00712CDC" w:rsidP="002F55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4115">
        <w:rPr>
          <w:rFonts w:ascii="Times New Roman" w:hAnsi="Times New Roman" w:cs="Times New Roman"/>
          <w:b/>
          <w:bCs/>
          <w:sz w:val="28"/>
          <w:szCs w:val="28"/>
        </w:rPr>
        <w:t xml:space="preserve">F4: </w:t>
      </w:r>
      <w:r w:rsidR="001E08FA">
        <w:rPr>
          <w:rFonts w:ascii="Times New Roman" w:hAnsi="Times New Roman" w:cs="Times New Roman"/>
          <w:b/>
          <w:bCs/>
          <w:sz w:val="28"/>
          <w:szCs w:val="28"/>
        </w:rPr>
        <w:t xml:space="preserve">Grain Legumes </w:t>
      </w:r>
      <w:r w:rsidRPr="00E94115">
        <w:rPr>
          <w:rFonts w:ascii="Times New Roman" w:hAnsi="Times New Roman" w:cs="Times New Roman"/>
          <w:b/>
          <w:bCs/>
          <w:sz w:val="28"/>
          <w:szCs w:val="28"/>
        </w:rPr>
        <w:t xml:space="preserve">Seed </w:t>
      </w:r>
      <w:r w:rsidR="00E94115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Pr="00E94115">
        <w:rPr>
          <w:rFonts w:ascii="Times New Roman" w:hAnsi="Times New Roman" w:cs="Times New Roman"/>
          <w:b/>
          <w:bCs/>
          <w:sz w:val="28"/>
          <w:szCs w:val="28"/>
        </w:rPr>
        <w:t>ystems</w:t>
      </w:r>
      <w:r w:rsidR="00EC5EA0" w:rsidRPr="00E94115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692C94">
        <w:rPr>
          <w:rFonts w:ascii="Times New Roman" w:hAnsi="Times New Roman" w:cs="Times New Roman"/>
          <w:b/>
          <w:bCs/>
          <w:sz w:val="28"/>
          <w:szCs w:val="28"/>
        </w:rPr>
        <w:t xml:space="preserve">Annual </w:t>
      </w:r>
      <w:r w:rsidR="00E94115">
        <w:rPr>
          <w:rFonts w:ascii="Times New Roman" w:hAnsi="Times New Roman" w:cs="Times New Roman"/>
          <w:b/>
          <w:bCs/>
          <w:sz w:val="28"/>
          <w:szCs w:val="28"/>
        </w:rPr>
        <w:t>R</w:t>
      </w:r>
      <w:r w:rsidR="00EC5EA0" w:rsidRPr="00E94115">
        <w:rPr>
          <w:rFonts w:ascii="Times New Roman" w:hAnsi="Times New Roman" w:cs="Times New Roman"/>
          <w:b/>
          <w:bCs/>
          <w:sz w:val="28"/>
          <w:szCs w:val="28"/>
        </w:rPr>
        <w:t xml:space="preserve">eport </w:t>
      </w:r>
      <w:r w:rsidR="00213110" w:rsidRPr="00E94115">
        <w:rPr>
          <w:rFonts w:ascii="Times New Roman" w:hAnsi="Times New Roman" w:cs="Times New Roman"/>
          <w:b/>
          <w:bCs/>
          <w:sz w:val="28"/>
          <w:szCs w:val="28"/>
        </w:rPr>
        <w:t>Oct 201</w:t>
      </w:r>
      <w:r w:rsidR="001B687F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EC5EA0" w:rsidRPr="00E94115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D14F4B"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="00EC5EA0" w:rsidRPr="00E94115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D14F4B"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="00EC5EA0" w:rsidRPr="00E94115"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1B687F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2F216F" w:rsidRPr="00E9411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5D66573" w14:textId="77777777" w:rsidR="00EC0E2E" w:rsidRDefault="00EC0E2E" w:rsidP="007C3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0FC360" w14:textId="77777777" w:rsidR="00A5603D" w:rsidRPr="00734454" w:rsidRDefault="00A5603D" w:rsidP="00E06BB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4454">
        <w:rPr>
          <w:rFonts w:ascii="Times New Roman" w:hAnsi="Times New Roman" w:cs="Times New Roman"/>
          <w:b/>
          <w:sz w:val="24"/>
          <w:szCs w:val="24"/>
        </w:rPr>
        <w:t>1. Introduction</w:t>
      </w:r>
    </w:p>
    <w:p w14:paraId="1AE49087" w14:textId="756739AF" w:rsidR="00CC2BEE" w:rsidRDefault="0063211C" w:rsidP="00E06B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ICARDA is implementing bilateral projects in Ethiopia, Iran and selected countries in West Asia and North Africa region </w:t>
      </w:r>
      <w:r w:rsidR="00CC2BEE">
        <w:rPr>
          <w:rFonts w:ascii="Times New Roman" w:hAnsi="Times New Roman" w:cs="Times New Roman"/>
          <w:sz w:val="24"/>
          <w:szCs w:val="24"/>
        </w:rPr>
        <w:t xml:space="preserve">with financial support from </w:t>
      </w:r>
      <w:r>
        <w:rPr>
          <w:rFonts w:ascii="Times New Roman" w:hAnsi="Times New Roman" w:cs="Times New Roman"/>
          <w:sz w:val="24"/>
          <w:szCs w:val="24"/>
        </w:rPr>
        <w:t>USAID, Government of Islamic Republic of Iran and EU-IFAD support</w:t>
      </w:r>
      <w:r w:rsidR="001C753B">
        <w:rPr>
          <w:rFonts w:ascii="Times New Roman" w:hAnsi="Times New Roman" w:cs="Times New Roman"/>
          <w:sz w:val="24"/>
          <w:szCs w:val="24"/>
        </w:rPr>
        <w:t>, respectively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C753B">
        <w:rPr>
          <w:rFonts w:ascii="Times New Roman" w:hAnsi="Times New Roman" w:cs="Times New Roman"/>
          <w:sz w:val="24"/>
          <w:szCs w:val="24"/>
        </w:rPr>
        <w:t xml:space="preserve">In Ethiopia, two projects </w:t>
      </w:r>
      <w:r w:rsidR="00244948">
        <w:rPr>
          <w:rFonts w:ascii="Times New Roman" w:hAnsi="Times New Roman" w:cs="Times New Roman"/>
          <w:sz w:val="24"/>
          <w:szCs w:val="24"/>
        </w:rPr>
        <w:t xml:space="preserve">on faba bean and chickpea </w:t>
      </w:r>
      <w:r w:rsidR="001C753B">
        <w:rPr>
          <w:rFonts w:ascii="Times New Roman" w:hAnsi="Times New Roman" w:cs="Times New Roman"/>
          <w:sz w:val="24"/>
          <w:szCs w:val="24"/>
        </w:rPr>
        <w:t>entitled ‘</w:t>
      </w:r>
      <w:r w:rsidR="001C753B" w:rsidRPr="00DD3E27">
        <w:rPr>
          <w:rFonts w:ascii="Times New Roman" w:hAnsi="Times New Roman" w:cs="Times New Roman"/>
          <w:i/>
          <w:sz w:val="24"/>
          <w:szCs w:val="24"/>
        </w:rPr>
        <w:t xml:space="preserve">Deployment of malt barley and faba bean varieties and technologies for sustainable food and nutritional security and market opportunities in the highlands of Ethiopia’ </w:t>
      </w:r>
      <w:r w:rsidR="001C753B">
        <w:rPr>
          <w:rFonts w:ascii="Times New Roman" w:hAnsi="Times New Roman" w:cs="Times New Roman"/>
          <w:sz w:val="24"/>
          <w:szCs w:val="24"/>
        </w:rPr>
        <w:t xml:space="preserve">and </w:t>
      </w:r>
      <w:r w:rsidR="001C753B" w:rsidRPr="00734454">
        <w:rPr>
          <w:rFonts w:ascii="Times New Roman" w:eastAsia="Calibri" w:hAnsi="Times New Roman" w:cs="Times New Roman"/>
          <w:i/>
          <w:sz w:val="24"/>
        </w:rPr>
        <w:t>Better livelihoods for small holder farmers through knowledge based technology interventions in the highlands of Ethiopia: Increasing the productivity of chickpea in wheat-based cropping system</w:t>
      </w:r>
      <w:r w:rsidR="001C753B" w:rsidRPr="00DD3E27">
        <w:rPr>
          <w:rFonts w:ascii="Times New Roman" w:hAnsi="Times New Roman" w:cs="Times New Roman"/>
          <w:color w:val="000000"/>
          <w:sz w:val="24"/>
          <w:szCs w:val="24"/>
        </w:rPr>
        <w:t xml:space="preserve"> w</w:t>
      </w:r>
      <w:r w:rsidR="00244948">
        <w:rPr>
          <w:rFonts w:ascii="Times New Roman" w:hAnsi="Times New Roman" w:cs="Times New Roman"/>
          <w:color w:val="000000"/>
          <w:sz w:val="24"/>
          <w:szCs w:val="24"/>
        </w:rPr>
        <w:t xml:space="preserve">ere implemented </w:t>
      </w:r>
      <w:r w:rsidR="00CC2BEE">
        <w:rPr>
          <w:rFonts w:ascii="Times New Roman" w:hAnsi="Times New Roman" w:cs="Times New Roman"/>
          <w:color w:val="000000"/>
          <w:sz w:val="24"/>
          <w:szCs w:val="24"/>
        </w:rPr>
        <w:t xml:space="preserve">in four major fab bean and chickpea growing areas of the country </w:t>
      </w:r>
      <w:r w:rsidR="00244948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1C753B" w:rsidRPr="00DD3E27">
        <w:rPr>
          <w:rFonts w:ascii="Times New Roman" w:hAnsi="Times New Roman" w:cs="Times New Roman"/>
          <w:color w:val="000000"/>
          <w:sz w:val="24"/>
          <w:szCs w:val="24"/>
        </w:rPr>
        <w:t>ith financial support from USAID</w:t>
      </w:r>
      <w:r w:rsidR="00244948">
        <w:rPr>
          <w:rFonts w:ascii="Times New Roman" w:hAnsi="Times New Roman" w:cs="Times New Roman"/>
          <w:color w:val="000000"/>
          <w:sz w:val="24"/>
          <w:szCs w:val="24"/>
        </w:rPr>
        <w:t xml:space="preserve">. In Iran under the project </w:t>
      </w:r>
      <w:r w:rsidR="001C753B" w:rsidRPr="00DD3E27">
        <w:rPr>
          <w:rFonts w:ascii="Times New Roman" w:hAnsi="Times New Roman" w:cs="Times New Roman"/>
          <w:i/>
          <w:sz w:val="24"/>
          <w:szCs w:val="24"/>
        </w:rPr>
        <w:t>Increasing the Productivity of Cereal-based Systems to Enhance Food Security</w:t>
      </w:r>
      <w:r w:rsidR="001C753B" w:rsidRPr="00DD3E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4948">
        <w:rPr>
          <w:rFonts w:ascii="Times New Roman" w:hAnsi="Times New Roman" w:cs="Times New Roman"/>
          <w:sz w:val="24"/>
          <w:szCs w:val="24"/>
        </w:rPr>
        <w:t xml:space="preserve">was </w:t>
      </w:r>
      <w:r w:rsidR="001C753B" w:rsidRPr="00DD3E27">
        <w:rPr>
          <w:rFonts w:ascii="Times New Roman" w:hAnsi="Times New Roman" w:cs="Times New Roman"/>
          <w:sz w:val="24"/>
          <w:szCs w:val="24"/>
        </w:rPr>
        <w:t>started in 2016-17</w:t>
      </w:r>
      <w:r w:rsidR="00244948">
        <w:rPr>
          <w:rFonts w:ascii="Times New Roman" w:hAnsi="Times New Roman" w:cs="Times New Roman"/>
          <w:sz w:val="24"/>
          <w:szCs w:val="24"/>
        </w:rPr>
        <w:t xml:space="preserve"> with financial support from the Government of Islamic Republic of Iran</w:t>
      </w:r>
      <w:r w:rsidR="00CC2BEE">
        <w:rPr>
          <w:rFonts w:ascii="Times New Roman" w:hAnsi="Times New Roman" w:cs="Times New Roman"/>
          <w:sz w:val="24"/>
          <w:szCs w:val="24"/>
        </w:rPr>
        <w:t xml:space="preserve"> with focus</w:t>
      </w:r>
      <w:r w:rsidR="00CC2BEE">
        <w:rPr>
          <w:rFonts w:ascii="Times New Roman" w:hAnsi="Times New Roman" w:cs="Times New Roman"/>
          <w:bCs/>
          <w:sz w:val="24"/>
          <w:szCs w:val="24"/>
        </w:rPr>
        <w:t xml:space="preserve"> in rianfed areas of four provinces i.e East Azerbaijan, Kermanshah, Kurdistan and Lorestan provinces</w:t>
      </w:r>
      <w:r w:rsidR="001C753B" w:rsidRPr="00DD3E27">
        <w:rPr>
          <w:rFonts w:ascii="Times New Roman" w:hAnsi="Times New Roman" w:cs="Times New Roman"/>
          <w:sz w:val="24"/>
          <w:szCs w:val="24"/>
        </w:rPr>
        <w:t xml:space="preserve">. </w:t>
      </w:r>
      <w:r w:rsidR="00CC2BEE">
        <w:rPr>
          <w:rFonts w:ascii="Times New Roman" w:hAnsi="Times New Roman" w:cs="Times New Roman"/>
          <w:sz w:val="24"/>
          <w:szCs w:val="24"/>
        </w:rPr>
        <w:t>The</w:t>
      </w:r>
      <w:r w:rsidR="00CC2BEE">
        <w:rPr>
          <w:rFonts w:ascii="Times New Roman" w:eastAsia="Batang" w:hAnsi="Times New Roman" w:cs="Times New Roman"/>
          <w:sz w:val="24"/>
          <w:szCs w:val="24"/>
        </w:rPr>
        <w:t xml:space="preserve"> EU-IFAD project, entitled </w:t>
      </w:r>
      <w:r w:rsidR="00CC2BEE" w:rsidRPr="00734454">
        <w:rPr>
          <w:rFonts w:ascii="Times New Roman" w:eastAsia="Batang" w:hAnsi="Times New Roman" w:cs="Times New Roman"/>
          <w:bCs/>
          <w:i/>
          <w:iCs/>
          <w:sz w:val="24"/>
          <w:szCs w:val="24"/>
        </w:rPr>
        <w:t>Enhanced small-holder wheat-legume cropping systems to improve food security under changing climate in the drylands of West Asia and North Africa</w:t>
      </w:r>
      <w:r w:rsidR="00CC2BEE">
        <w:rPr>
          <w:rFonts w:ascii="Times New Roman" w:eastAsia="Batang" w:hAnsi="Times New Roman" w:cs="Times New Roman"/>
          <w:sz w:val="24"/>
          <w:szCs w:val="24"/>
        </w:rPr>
        <w:t>,</w:t>
      </w:r>
      <w:r w:rsidR="00CC2BEE" w:rsidRPr="00CC2BEE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="00CC2BEE">
        <w:rPr>
          <w:rFonts w:ascii="Times New Roman" w:eastAsia="Batang" w:hAnsi="Times New Roman" w:cs="Times New Roman"/>
          <w:sz w:val="24"/>
          <w:szCs w:val="24"/>
        </w:rPr>
        <w:t xml:space="preserve">NARS was </w:t>
      </w:r>
      <w:r w:rsidR="00C238AF">
        <w:rPr>
          <w:rFonts w:ascii="Times New Roman" w:eastAsia="Batang" w:hAnsi="Times New Roman" w:cs="Times New Roman"/>
          <w:sz w:val="24"/>
          <w:szCs w:val="24"/>
        </w:rPr>
        <w:t>implemented</w:t>
      </w:r>
      <w:r w:rsidR="00CC2BEE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="00C238AF">
        <w:rPr>
          <w:rFonts w:ascii="Times New Roman" w:eastAsia="Batang" w:hAnsi="Times New Roman" w:cs="Times New Roman"/>
          <w:sz w:val="24"/>
          <w:szCs w:val="24"/>
        </w:rPr>
        <w:t>in</w:t>
      </w:r>
      <w:r w:rsidR="00CC2BEE">
        <w:rPr>
          <w:rFonts w:ascii="Times New Roman" w:eastAsia="Batang" w:hAnsi="Times New Roman" w:cs="Times New Roman"/>
          <w:sz w:val="24"/>
          <w:szCs w:val="24"/>
        </w:rPr>
        <w:t xml:space="preserve"> selected target countries from West Asia and North Africa Region (Algeria, Egypt, Morocco, Tunisia and Egypt).   </w:t>
      </w:r>
    </w:p>
    <w:p w14:paraId="7BFAFDCF" w14:textId="77777777" w:rsidR="00CC2BEE" w:rsidRDefault="00CC2BEE" w:rsidP="00E06B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8249C68" w14:textId="4F45CB0E" w:rsidR="00E039E4" w:rsidRDefault="0074068E" w:rsidP="007C397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sz w:val="24"/>
          <w:szCs w:val="24"/>
        </w:rPr>
        <w:t xml:space="preserve">Under </w:t>
      </w:r>
      <w:r w:rsidR="00B2476C">
        <w:rPr>
          <w:rFonts w:ascii="Times New Roman" w:eastAsia="Batang" w:hAnsi="Times New Roman" w:cs="Times New Roman"/>
          <w:sz w:val="24"/>
          <w:szCs w:val="24"/>
        </w:rPr>
        <w:t xml:space="preserve">the bilateral </w:t>
      </w:r>
      <w:r>
        <w:rPr>
          <w:rFonts w:ascii="Times New Roman" w:eastAsia="Batang" w:hAnsi="Times New Roman" w:cs="Times New Roman"/>
          <w:sz w:val="24"/>
          <w:szCs w:val="24"/>
        </w:rPr>
        <w:t>project</w:t>
      </w:r>
      <w:r w:rsidR="00B2476C">
        <w:rPr>
          <w:rFonts w:ascii="Times New Roman" w:eastAsia="Batang" w:hAnsi="Times New Roman" w:cs="Times New Roman"/>
          <w:sz w:val="24"/>
          <w:szCs w:val="24"/>
        </w:rPr>
        <w:t>s</w:t>
      </w:r>
      <w:r>
        <w:rPr>
          <w:rFonts w:ascii="Times New Roman" w:eastAsia="Batang" w:hAnsi="Times New Roman" w:cs="Times New Roman"/>
          <w:sz w:val="24"/>
          <w:szCs w:val="24"/>
        </w:rPr>
        <w:t xml:space="preserve">, NARS </w:t>
      </w:r>
      <w:r w:rsidR="00B2476C">
        <w:rPr>
          <w:rFonts w:ascii="Times New Roman" w:eastAsia="Batang" w:hAnsi="Times New Roman" w:cs="Times New Roman"/>
          <w:sz w:val="24"/>
          <w:szCs w:val="24"/>
        </w:rPr>
        <w:t xml:space="preserve">partners and key stakeholders </w:t>
      </w:r>
      <w:r>
        <w:rPr>
          <w:rFonts w:ascii="Times New Roman" w:eastAsia="Batang" w:hAnsi="Times New Roman" w:cs="Times New Roman"/>
          <w:sz w:val="24"/>
          <w:szCs w:val="24"/>
        </w:rPr>
        <w:t xml:space="preserve">of target countries together with national seed suppliers, agricultural extension services and farmer groups were involved in the </w:t>
      </w:r>
      <w:r w:rsidR="00B2476C">
        <w:rPr>
          <w:rFonts w:ascii="Times New Roman" w:eastAsia="Batang" w:hAnsi="Times New Roman" w:cs="Times New Roman"/>
          <w:sz w:val="24"/>
          <w:szCs w:val="24"/>
        </w:rPr>
        <w:t xml:space="preserve">several variety and seed related </w:t>
      </w:r>
      <w:r>
        <w:rPr>
          <w:rFonts w:ascii="Times New Roman" w:eastAsia="Batang" w:hAnsi="Times New Roman" w:cs="Times New Roman"/>
          <w:sz w:val="24"/>
          <w:szCs w:val="24"/>
        </w:rPr>
        <w:t>activities</w:t>
      </w:r>
      <w:r w:rsidR="00B2476C" w:rsidRPr="00B2476C">
        <w:rPr>
          <w:rFonts w:ascii="Times New Roman" w:hAnsi="Times New Roman" w:cs="Times New Roman"/>
          <w:sz w:val="24"/>
          <w:szCs w:val="24"/>
        </w:rPr>
        <w:t xml:space="preserve"> </w:t>
      </w:r>
      <w:r w:rsidR="00B2476C" w:rsidRPr="007C4A51">
        <w:rPr>
          <w:rFonts w:ascii="Times New Roman" w:hAnsi="Times New Roman" w:cs="Times New Roman"/>
          <w:sz w:val="24"/>
          <w:szCs w:val="24"/>
        </w:rPr>
        <w:t>including popularization and demonstration</w:t>
      </w:r>
      <w:r w:rsidR="00B2476C">
        <w:rPr>
          <w:rFonts w:ascii="Times New Roman" w:hAnsi="Times New Roman" w:cs="Times New Roman"/>
          <w:sz w:val="24"/>
          <w:szCs w:val="24"/>
        </w:rPr>
        <w:t xml:space="preserve"> of integrated crop management to create awareness and demand for new legume technologies and engaged in early generation seed multiplication (breeder, pre-basic and basic) as well as certified/quality seed production through formal or farmer-based</w:t>
      </w:r>
      <w:r w:rsidR="00B2476C" w:rsidRPr="007C4A51">
        <w:rPr>
          <w:rFonts w:ascii="Times New Roman" w:hAnsi="Times New Roman" w:cs="Times New Roman"/>
          <w:sz w:val="24"/>
          <w:szCs w:val="24"/>
        </w:rPr>
        <w:t xml:space="preserve"> seed production </w:t>
      </w:r>
      <w:r w:rsidR="00B2476C">
        <w:rPr>
          <w:rFonts w:ascii="Times New Roman" w:hAnsi="Times New Roman" w:cs="Times New Roman"/>
          <w:sz w:val="24"/>
          <w:szCs w:val="24"/>
        </w:rPr>
        <w:t xml:space="preserve">schemes </w:t>
      </w:r>
      <w:r w:rsidR="00B2476C" w:rsidRPr="007C4A51">
        <w:rPr>
          <w:rFonts w:ascii="Times New Roman" w:hAnsi="Times New Roman" w:cs="Times New Roman"/>
          <w:sz w:val="24"/>
          <w:szCs w:val="24"/>
        </w:rPr>
        <w:t xml:space="preserve">and small </w:t>
      </w:r>
      <w:r w:rsidR="00B2476C">
        <w:rPr>
          <w:rFonts w:ascii="Times New Roman" w:hAnsi="Times New Roman" w:cs="Times New Roman"/>
          <w:sz w:val="24"/>
          <w:szCs w:val="24"/>
        </w:rPr>
        <w:t xml:space="preserve">seed </w:t>
      </w:r>
      <w:r w:rsidR="00B2476C" w:rsidRPr="007C4A51">
        <w:rPr>
          <w:rFonts w:ascii="Times New Roman" w:hAnsi="Times New Roman" w:cs="Times New Roman"/>
          <w:sz w:val="24"/>
          <w:szCs w:val="24"/>
        </w:rPr>
        <w:t>pack distribution for scaling</w:t>
      </w:r>
      <w:r w:rsidR="00B2476C">
        <w:rPr>
          <w:rFonts w:ascii="Times New Roman" w:hAnsi="Times New Roman" w:cs="Times New Roman"/>
          <w:sz w:val="24"/>
          <w:szCs w:val="24"/>
        </w:rPr>
        <w:t>-up</w:t>
      </w:r>
      <w:r w:rsidR="00B2476C" w:rsidRPr="007C4A51">
        <w:rPr>
          <w:rFonts w:ascii="Times New Roman" w:hAnsi="Times New Roman" w:cs="Times New Roman"/>
          <w:sz w:val="24"/>
          <w:szCs w:val="24"/>
        </w:rPr>
        <w:t xml:space="preserve"> legume</w:t>
      </w:r>
      <w:r w:rsidR="00B2476C">
        <w:rPr>
          <w:rFonts w:ascii="Times New Roman" w:hAnsi="Times New Roman" w:cs="Times New Roman"/>
          <w:sz w:val="24"/>
          <w:szCs w:val="24"/>
        </w:rPr>
        <w:t xml:space="preserve"> technologies.</w:t>
      </w:r>
      <w:r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="00AB4C71">
        <w:rPr>
          <w:rFonts w:ascii="Times New Roman" w:eastAsia="Batang" w:hAnsi="Times New Roman" w:cs="Times New Roman"/>
          <w:sz w:val="24"/>
          <w:szCs w:val="24"/>
        </w:rPr>
        <w:t>For example, i</w:t>
      </w:r>
      <w:r w:rsidR="00680980" w:rsidRPr="007C4A51">
        <w:rPr>
          <w:rFonts w:ascii="Times New Roman" w:hAnsi="Times New Roman" w:cs="Times New Roman"/>
          <w:bCs/>
          <w:sz w:val="24"/>
          <w:szCs w:val="24"/>
        </w:rPr>
        <w:t xml:space="preserve">n Ethiopia, </w:t>
      </w:r>
      <w:r w:rsidR="006A6F8D">
        <w:rPr>
          <w:rFonts w:ascii="Times New Roman" w:eastAsia="Batang" w:hAnsi="Times New Roman" w:cs="Times New Roman"/>
          <w:sz w:val="24"/>
          <w:szCs w:val="24"/>
        </w:rPr>
        <w:t xml:space="preserve">the project partnered with </w:t>
      </w:r>
      <w:r w:rsidR="001E16B1">
        <w:rPr>
          <w:rFonts w:ascii="Times New Roman" w:eastAsia="Batang" w:hAnsi="Times New Roman" w:cs="Times New Roman"/>
          <w:sz w:val="24"/>
          <w:szCs w:val="24"/>
        </w:rPr>
        <w:t xml:space="preserve">federal and regional NARS; federal and regional seed enterprises; seed producer cooperatives and Bureaus of Agriculture of target districts in four major faba bean and chickpea growing regions in Amhara, Oromia, </w:t>
      </w:r>
      <w:r w:rsidRPr="007C4A51">
        <w:rPr>
          <w:rFonts w:ascii="Times New Roman" w:hAnsi="Times New Roman" w:cs="Times New Roman"/>
          <w:color w:val="000000"/>
          <w:sz w:val="24"/>
          <w:szCs w:val="24"/>
        </w:rPr>
        <w:t>Southern Nations, Nationalities and Peoples (SNNPR)</w:t>
      </w:r>
      <w:r w:rsidR="001E16B1">
        <w:rPr>
          <w:rFonts w:ascii="Times New Roman" w:eastAsia="Batang" w:hAnsi="Times New Roman" w:cs="Times New Roman"/>
          <w:sz w:val="24"/>
          <w:szCs w:val="24"/>
        </w:rPr>
        <w:t xml:space="preserve"> and Tigray. </w:t>
      </w:r>
      <w:r w:rsidR="00B2476C">
        <w:rPr>
          <w:rFonts w:ascii="Times New Roman" w:eastAsia="Batang" w:hAnsi="Times New Roman" w:cs="Times New Roman"/>
          <w:sz w:val="24"/>
          <w:szCs w:val="24"/>
        </w:rPr>
        <w:t>For fab</w:t>
      </w:r>
      <w:r w:rsidR="00CB6996">
        <w:rPr>
          <w:rFonts w:ascii="Times New Roman" w:eastAsia="Batang" w:hAnsi="Times New Roman" w:cs="Times New Roman"/>
          <w:sz w:val="24"/>
          <w:szCs w:val="24"/>
        </w:rPr>
        <w:t>a</w:t>
      </w:r>
      <w:r w:rsidR="00B2476C">
        <w:rPr>
          <w:rFonts w:ascii="Times New Roman" w:eastAsia="Batang" w:hAnsi="Times New Roman" w:cs="Times New Roman"/>
          <w:sz w:val="24"/>
          <w:szCs w:val="24"/>
        </w:rPr>
        <w:t xml:space="preserve"> bean </w:t>
      </w:r>
      <w:r w:rsidR="00CB6996">
        <w:rPr>
          <w:rFonts w:ascii="Times New Roman" w:eastAsia="Batang" w:hAnsi="Times New Roman" w:cs="Times New Roman"/>
          <w:sz w:val="24"/>
          <w:szCs w:val="24"/>
        </w:rPr>
        <w:t xml:space="preserve">the project was implemented in </w:t>
      </w:r>
      <w:r w:rsidR="00266300">
        <w:rPr>
          <w:rFonts w:ascii="Times New Roman" w:eastAsia="Batang" w:hAnsi="Times New Roman" w:cs="Times New Roman"/>
          <w:sz w:val="24"/>
          <w:szCs w:val="24"/>
        </w:rPr>
        <w:t xml:space="preserve">62 districts of 21 zones of four major regions working with </w:t>
      </w:r>
      <w:r w:rsidR="00CB6996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="007F0757">
        <w:rPr>
          <w:rFonts w:ascii="Times New Roman" w:eastAsia="Batang" w:hAnsi="Times New Roman" w:cs="Times New Roman"/>
          <w:sz w:val="24"/>
          <w:szCs w:val="24"/>
        </w:rPr>
        <w:t>2</w:t>
      </w:r>
      <w:r w:rsidR="001014E9">
        <w:rPr>
          <w:rFonts w:ascii="Times New Roman" w:eastAsia="Batang" w:hAnsi="Times New Roman" w:cs="Times New Roman"/>
          <w:sz w:val="24"/>
          <w:szCs w:val="24"/>
        </w:rPr>
        <w:t>8</w:t>
      </w:r>
      <w:r w:rsidR="007F0757">
        <w:rPr>
          <w:rFonts w:ascii="Times New Roman" w:eastAsia="Batang" w:hAnsi="Times New Roman" w:cs="Times New Roman"/>
          <w:sz w:val="24"/>
          <w:szCs w:val="24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</w:rPr>
        <w:t>licensed</w:t>
      </w:r>
      <w:r w:rsidR="007F0757">
        <w:rPr>
          <w:rFonts w:ascii="Times New Roman" w:eastAsia="Batang" w:hAnsi="Times New Roman" w:cs="Times New Roman"/>
          <w:sz w:val="24"/>
          <w:szCs w:val="24"/>
        </w:rPr>
        <w:t xml:space="preserve"> and 7 non-licensed seed producer cooperatives</w:t>
      </w:r>
      <w:r w:rsidR="001E16B1">
        <w:rPr>
          <w:rFonts w:ascii="Times New Roman" w:eastAsia="Batang" w:hAnsi="Times New Roman" w:cs="Times New Roman"/>
          <w:sz w:val="24"/>
          <w:szCs w:val="24"/>
        </w:rPr>
        <w:t xml:space="preserve">. </w:t>
      </w:r>
      <w:r w:rsidR="001014E9">
        <w:rPr>
          <w:rFonts w:ascii="Times New Roman" w:eastAsia="Batang" w:hAnsi="Times New Roman" w:cs="Times New Roman"/>
          <w:sz w:val="24"/>
          <w:szCs w:val="24"/>
        </w:rPr>
        <w:t>For</w:t>
      </w:r>
      <w:r w:rsidR="009447D0">
        <w:rPr>
          <w:rFonts w:ascii="Times New Roman" w:eastAsia="Batang" w:hAnsi="Times New Roman" w:cs="Times New Roman"/>
          <w:sz w:val="24"/>
          <w:szCs w:val="24"/>
        </w:rPr>
        <w:t xml:space="preserve"> chickpea,</w:t>
      </w:r>
      <w:r w:rsidR="009447D0" w:rsidRPr="00845489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="001014E9">
        <w:rPr>
          <w:rFonts w:ascii="Times New Roman" w:eastAsia="Batang" w:hAnsi="Times New Roman" w:cs="Times New Roman"/>
          <w:sz w:val="24"/>
          <w:szCs w:val="24"/>
        </w:rPr>
        <w:t xml:space="preserve">the project was implemented in 42 districts of 14 zones of four major regions working with </w:t>
      </w:r>
      <w:r w:rsidR="00C60E5E">
        <w:rPr>
          <w:rFonts w:ascii="Times New Roman" w:eastAsia="Batang" w:hAnsi="Times New Roman" w:cs="Times New Roman"/>
          <w:sz w:val="24"/>
          <w:szCs w:val="24"/>
        </w:rPr>
        <w:t>20 licensed and one non-licensed seed producer cooperatives</w:t>
      </w:r>
      <w:r w:rsidR="009447D0" w:rsidRPr="00845489">
        <w:rPr>
          <w:rFonts w:ascii="Times New Roman" w:eastAsia="Batang" w:hAnsi="Times New Roman" w:cs="Times New Roman"/>
          <w:sz w:val="24"/>
          <w:szCs w:val="24"/>
        </w:rPr>
        <w:t>.</w:t>
      </w:r>
      <w:r w:rsidR="00E039E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1868489" w14:textId="77777777" w:rsidR="006A6F8D" w:rsidRDefault="006A6F8D" w:rsidP="007C397B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</w:p>
    <w:p w14:paraId="009774A2" w14:textId="0583ADF5" w:rsidR="007C397B" w:rsidRPr="007C4A51" w:rsidRDefault="007C397B" w:rsidP="007C397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4A51">
        <w:rPr>
          <w:rFonts w:ascii="Times New Roman" w:hAnsi="Times New Roman" w:cs="Times New Roman"/>
          <w:bCs/>
          <w:sz w:val="24"/>
          <w:szCs w:val="24"/>
        </w:rPr>
        <w:t xml:space="preserve">The following key areas </w:t>
      </w:r>
      <w:r w:rsidR="00EB75E3">
        <w:rPr>
          <w:rFonts w:ascii="Times New Roman" w:hAnsi="Times New Roman" w:cs="Times New Roman"/>
          <w:bCs/>
          <w:sz w:val="24"/>
          <w:szCs w:val="24"/>
        </w:rPr>
        <w:t>we</w:t>
      </w:r>
      <w:r w:rsidRPr="007C4A51">
        <w:rPr>
          <w:rFonts w:ascii="Times New Roman" w:hAnsi="Times New Roman" w:cs="Times New Roman"/>
          <w:bCs/>
          <w:sz w:val="24"/>
          <w:szCs w:val="24"/>
        </w:rPr>
        <w:t xml:space="preserve">re covered </w:t>
      </w:r>
      <w:r w:rsidR="00E039E4">
        <w:rPr>
          <w:rFonts w:ascii="Times New Roman" w:hAnsi="Times New Roman" w:cs="Times New Roman"/>
          <w:bCs/>
          <w:sz w:val="24"/>
          <w:szCs w:val="24"/>
        </w:rPr>
        <w:t xml:space="preserve">primarily </w:t>
      </w:r>
      <w:r w:rsidRPr="007C4A51">
        <w:rPr>
          <w:rFonts w:ascii="Times New Roman" w:hAnsi="Times New Roman" w:cs="Times New Roman"/>
          <w:bCs/>
          <w:sz w:val="24"/>
          <w:szCs w:val="24"/>
        </w:rPr>
        <w:t xml:space="preserve">under </w:t>
      </w:r>
      <w:r w:rsidR="00BC664A">
        <w:rPr>
          <w:rFonts w:ascii="Times New Roman" w:hAnsi="Times New Roman" w:cs="Times New Roman"/>
          <w:bCs/>
          <w:sz w:val="24"/>
          <w:szCs w:val="24"/>
        </w:rPr>
        <w:t>bilateral projects of</w:t>
      </w:r>
      <w:r w:rsidRPr="007C4A5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2BEE">
        <w:rPr>
          <w:rFonts w:ascii="Times New Roman" w:hAnsi="Times New Roman" w:cs="Times New Roman"/>
          <w:bCs/>
          <w:sz w:val="24"/>
          <w:szCs w:val="24"/>
        </w:rPr>
        <w:t xml:space="preserve">USAID, </w:t>
      </w:r>
      <w:r w:rsidRPr="007C4A51">
        <w:rPr>
          <w:rFonts w:ascii="Times New Roman" w:hAnsi="Times New Roman" w:cs="Times New Roman"/>
          <w:bCs/>
          <w:sz w:val="24"/>
          <w:szCs w:val="24"/>
        </w:rPr>
        <w:t xml:space="preserve">EU-IFAD, </w:t>
      </w:r>
      <w:r w:rsidR="00E039E4">
        <w:rPr>
          <w:rFonts w:ascii="Times New Roman" w:hAnsi="Times New Roman" w:cs="Times New Roman"/>
          <w:bCs/>
          <w:sz w:val="24"/>
          <w:szCs w:val="24"/>
        </w:rPr>
        <w:t>and I</w:t>
      </w:r>
      <w:r w:rsidR="00CC2BEE">
        <w:rPr>
          <w:rFonts w:ascii="Times New Roman" w:hAnsi="Times New Roman" w:cs="Times New Roman"/>
          <w:bCs/>
          <w:sz w:val="24"/>
          <w:szCs w:val="24"/>
        </w:rPr>
        <w:t>CARDA-I</w:t>
      </w:r>
      <w:r w:rsidR="00E039E4">
        <w:rPr>
          <w:rFonts w:ascii="Times New Roman" w:hAnsi="Times New Roman" w:cs="Times New Roman"/>
          <w:bCs/>
          <w:sz w:val="24"/>
          <w:szCs w:val="24"/>
        </w:rPr>
        <w:t xml:space="preserve">ran </w:t>
      </w:r>
      <w:r w:rsidRPr="007C4A51">
        <w:rPr>
          <w:rFonts w:ascii="Times New Roman" w:hAnsi="Times New Roman" w:cs="Times New Roman"/>
          <w:bCs/>
          <w:sz w:val="24"/>
          <w:szCs w:val="24"/>
        </w:rPr>
        <w:t>projects:</w:t>
      </w:r>
    </w:p>
    <w:p w14:paraId="4D621DCD" w14:textId="0E6A5E10" w:rsidR="007C397B" w:rsidRPr="008272F4" w:rsidRDefault="007C397B" w:rsidP="008272F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27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Fab</w:t>
      </w:r>
      <w:r w:rsidR="00EA3268" w:rsidRPr="00827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</w:t>
      </w:r>
      <w:r w:rsidRPr="00827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bean seed system study </w:t>
      </w:r>
      <w:r w:rsidR="000E1F9F" w:rsidRPr="00827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jointly with CRP-DS (</w:t>
      </w:r>
      <w:r w:rsidR="0063211C" w:rsidRPr="00827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including</w:t>
      </w:r>
      <w:r w:rsidR="000E1F9F" w:rsidRPr="00827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DNA finger printing) </w:t>
      </w:r>
      <w:r w:rsidR="008272F4" w:rsidRPr="00827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to analyze varietal adoption, farmer’s perception, seed sources, etc to understand systemic constraints and recommend solutions</w:t>
      </w:r>
      <w:r w:rsidR="000E1F9F" w:rsidRPr="00827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27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in Ethiopia </w:t>
      </w:r>
      <w:r w:rsidR="000E1F9F" w:rsidRPr="008272F4" w:rsidDel="000E1F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481E2F18" w14:textId="1EE1ED18" w:rsidR="007C397B" w:rsidRPr="007C4A51" w:rsidRDefault="008272F4" w:rsidP="007C397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Accelerated e</w:t>
      </w:r>
      <w:r w:rsidR="0063211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arly generation seed production </w:t>
      </w:r>
      <w:r w:rsidR="00EB75E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7C397B" w:rsidRPr="007C4A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breeder</w:t>
      </w:r>
      <w:r w:rsidR="00572A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(G</w:t>
      </w:r>
      <w:r w:rsidR="00572A06" w:rsidRPr="00592F1B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bscript"/>
        </w:rPr>
        <w:t>0</w:t>
      </w:r>
      <w:r w:rsidR="00572A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), </w:t>
      </w:r>
      <w:r w:rsidR="007C397B" w:rsidRPr="007C4A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pre-basic</w:t>
      </w:r>
      <w:r w:rsidR="00572A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(G</w:t>
      </w:r>
      <w:r w:rsidR="00572A06" w:rsidRPr="00392729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bscript"/>
        </w:rPr>
        <w:t>1</w:t>
      </w:r>
      <w:r w:rsidR="00572A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-G</w:t>
      </w:r>
      <w:r w:rsidR="00572A06" w:rsidRPr="00392729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bscript"/>
        </w:rPr>
        <w:t>3</w:t>
      </w:r>
      <w:r w:rsidR="00572A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7C397B" w:rsidRPr="007C4A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72A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and basic/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elite</w:t>
      </w:r>
      <w:r w:rsidR="00572A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(G</w:t>
      </w:r>
      <w:r w:rsidR="00572A06" w:rsidRPr="00392729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bscript"/>
        </w:rPr>
        <w:t>4</w:t>
      </w:r>
      <w:r w:rsidR="00572A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) </w:t>
      </w:r>
      <w:r w:rsidR="007C397B" w:rsidRPr="007C4A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seed</w:t>
      </w:r>
      <w:r w:rsidR="00EB75E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7C397B" w:rsidRPr="007C4A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by NARS</w:t>
      </w:r>
      <w:r w:rsidR="00874FC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B75E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and farmer seed producer cooperatives particularly for basic seed </w:t>
      </w:r>
      <w:r w:rsidR="00874FC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in </w:t>
      </w:r>
      <w:r w:rsidR="0063211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Ethiopia</w:t>
      </w:r>
      <w:r w:rsidR="00572A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during the main season and off-season using irrigation </w:t>
      </w:r>
    </w:p>
    <w:p w14:paraId="55D242F7" w14:textId="75AD6FFC" w:rsidR="007C397B" w:rsidRPr="008E60C1" w:rsidRDefault="007C397B" w:rsidP="008E60C1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E60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Small</w:t>
      </w:r>
      <w:r w:rsidR="003213F5" w:rsidRPr="003927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seed </w:t>
      </w:r>
      <w:r w:rsidRPr="003927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pack </w:t>
      </w:r>
      <w:r w:rsidRPr="006116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distribution </w:t>
      </w:r>
      <w:r w:rsidR="000E1F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for</w:t>
      </w:r>
      <w:r w:rsidRPr="006116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6F8D" w:rsidRPr="006116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on-farm </w:t>
      </w:r>
      <w:r w:rsidR="00F47C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quality </w:t>
      </w:r>
      <w:r w:rsidR="006A6F8D" w:rsidRPr="006116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seed production and </w:t>
      </w:r>
      <w:r w:rsidRPr="008E60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scaling</w:t>
      </w:r>
      <w:r w:rsidR="00EB75E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-out</w:t>
      </w:r>
      <w:r w:rsidRPr="008E60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of grain legume technologies</w:t>
      </w:r>
      <w:r w:rsidR="00874FC7" w:rsidRPr="008E60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47C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through revolving seed scheme</w:t>
      </w:r>
      <w:r w:rsidR="001B6C7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in Ethiopia</w:t>
      </w:r>
    </w:p>
    <w:p w14:paraId="3D3FB4D3" w14:textId="4EB08CC3" w:rsidR="008E60C1" w:rsidRPr="00A20DA6" w:rsidRDefault="000C56E1" w:rsidP="00A20DA6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0DA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Popularization and demonstration of new grain legume technologies</w:t>
      </w:r>
      <w:r w:rsidR="00874FC7" w:rsidRPr="00A20DA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20DA6" w:rsidRPr="00A20DA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like</w:t>
      </w:r>
      <w:r w:rsidR="00EB75E3" w:rsidRPr="00A20DA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new improved varieties</w:t>
      </w:r>
      <w:r w:rsidR="00A20DA6" w:rsidRPr="00A20DA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and</w:t>
      </w:r>
      <w:r w:rsidR="00EB75E3" w:rsidRPr="00A20DA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integrated crop management technologies</w:t>
      </w:r>
      <w:r w:rsidR="00A20DA6" w:rsidRPr="00A20DA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including </w:t>
      </w:r>
      <w:r w:rsidR="008E60C1" w:rsidRPr="00A20DA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bio-fertilizers in Ethiopia</w:t>
      </w:r>
    </w:p>
    <w:p w14:paraId="01037D22" w14:textId="39B45A43" w:rsidR="00BF0873" w:rsidRPr="00734454" w:rsidRDefault="000C56E1" w:rsidP="007C397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Strengthening c</w:t>
      </w:r>
      <w:r w:rsidR="004D0E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apacity of </w:t>
      </w:r>
      <w:r w:rsidR="005F15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NARS partners, </w:t>
      </w:r>
      <w:r w:rsidR="004D0E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stakeholders</w:t>
      </w:r>
      <w:r w:rsidR="005F15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and farmers for acquiring knowledge and skills for effective project implementation and provision of facilities where feasible</w:t>
      </w:r>
    </w:p>
    <w:p w14:paraId="70D3B7A1" w14:textId="77777777" w:rsidR="00BF0873" w:rsidRPr="003D56DB" w:rsidRDefault="00BF0873" w:rsidP="00BF087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6DB">
        <w:rPr>
          <w:rFonts w:ascii="Times New Roman" w:hAnsi="Times New Roman" w:cs="Times New Roman"/>
          <w:sz w:val="24"/>
          <w:szCs w:val="24"/>
        </w:rPr>
        <w:t xml:space="preserve">Characterizations of farm households to establish benchmarks and measure the impact of the project on adoption and impact on food and nutritional security. </w:t>
      </w:r>
    </w:p>
    <w:p w14:paraId="0538934D" w14:textId="77777777" w:rsidR="00BF0873" w:rsidRPr="003D56DB" w:rsidRDefault="00BF0873" w:rsidP="00BF0873">
      <w:pPr>
        <w:pStyle w:val="ListParagraph"/>
        <w:numPr>
          <w:ilvl w:val="0"/>
          <w:numId w:val="25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D56DB">
        <w:rPr>
          <w:rFonts w:ascii="Times New Roman" w:hAnsi="Times New Roman" w:cs="Times New Roman"/>
          <w:sz w:val="24"/>
          <w:szCs w:val="24"/>
        </w:rPr>
        <w:t xml:space="preserve">Forging an effective partnership </w:t>
      </w:r>
      <w:r>
        <w:rPr>
          <w:rFonts w:ascii="Times New Roman" w:hAnsi="Times New Roman" w:cs="Times New Roman"/>
          <w:sz w:val="24"/>
          <w:szCs w:val="24"/>
        </w:rPr>
        <w:t xml:space="preserve">existing </w:t>
      </w:r>
      <w:r w:rsidRPr="003D56DB">
        <w:rPr>
          <w:rFonts w:ascii="Times New Roman" w:hAnsi="Times New Roman" w:cs="Times New Roman"/>
          <w:sz w:val="24"/>
          <w:szCs w:val="24"/>
        </w:rPr>
        <w:t>public</w:t>
      </w:r>
      <w:r>
        <w:rPr>
          <w:rFonts w:ascii="Times New Roman" w:hAnsi="Times New Roman" w:cs="Times New Roman"/>
          <w:sz w:val="24"/>
          <w:szCs w:val="24"/>
        </w:rPr>
        <w:t>, private</w:t>
      </w:r>
      <w:r w:rsidRPr="003D56DB">
        <w:rPr>
          <w:rFonts w:ascii="Times New Roman" w:hAnsi="Times New Roman" w:cs="Times New Roman"/>
          <w:sz w:val="24"/>
          <w:szCs w:val="24"/>
        </w:rPr>
        <w:t xml:space="preserve"> and farmer-based actors for </w:t>
      </w:r>
      <w:r>
        <w:rPr>
          <w:rFonts w:ascii="Times New Roman" w:hAnsi="Times New Roman" w:cs="Times New Roman"/>
          <w:sz w:val="24"/>
          <w:szCs w:val="24"/>
        </w:rPr>
        <w:t>effective project implementation</w:t>
      </w:r>
      <w:r w:rsidRPr="003D56D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E6A262B" w14:textId="77777777" w:rsidR="007C397B" w:rsidRPr="007C4A51" w:rsidRDefault="007C397B" w:rsidP="00734454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942A8A6" w14:textId="6EAE301D" w:rsidR="000D58D8" w:rsidRPr="007C4A51" w:rsidRDefault="00734454" w:rsidP="002F55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C83D0C" w:rsidRPr="007C4A5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D58D8" w:rsidRPr="007C4A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61E32" w:rsidRPr="007C4A51">
        <w:rPr>
          <w:rFonts w:ascii="Times New Roman" w:hAnsi="Times New Roman" w:cs="Times New Roman"/>
          <w:b/>
          <w:bCs/>
          <w:sz w:val="24"/>
          <w:szCs w:val="24"/>
        </w:rPr>
        <w:t xml:space="preserve">Grain legumes </w:t>
      </w:r>
      <w:r w:rsidR="004A410F" w:rsidRPr="007C4A51">
        <w:rPr>
          <w:rFonts w:ascii="Times New Roman" w:hAnsi="Times New Roman" w:cs="Times New Roman"/>
          <w:b/>
          <w:bCs/>
          <w:sz w:val="24"/>
          <w:szCs w:val="24"/>
        </w:rPr>
        <w:t xml:space="preserve">seed </w:t>
      </w:r>
      <w:r w:rsidR="00EC0E2E">
        <w:rPr>
          <w:rFonts w:ascii="Times New Roman" w:hAnsi="Times New Roman" w:cs="Times New Roman"/>
          <w:b/>
          <w:bCs/>
          <w:sz w:val="24"/>
          <w:szCs w:val="24"/>
        </w:rPr>
        <w:t>production</w:t>
      </w:r>
      <w:r w:rsidR="002F5AEC">
        <w:rPr>
          <w:rFonts w:ascii="Times New Roman" w:hAnsi="Times New Roman" w:cs="Times New Roman"/>
          <w:b/>
          <w:bCs/>
          <w:sz w:val="24"/>
          <w:szCs w:val="24"/>
        </w:rPr>
        <w:t xml:space="preserve"> by NARS and partners</w:t>
      </w:r>
      <w:r w:rsidR="001D65BA" w:rsidRPr="007C4A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D4CC01E" w14:textId="06BB212B" w:rsidR="000D58D8" w:rsidRPr="007C4A51" w:rsidRDefault="00526A2E" w:rsidP="002F55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A51">
        <w:rPr>
          <w:rFonts w:ascii="Times New Roman" w:hAnsi="Times New Roman" w:cs="Times New Roman"/>
          <w:sz w:val="24"/>
          <w:szCs w:val="24"/>
        </w:rPr>
        <w:t xml:space="preserve">In </w:t>
      </w:r>
      <w:r w:rsidR="00824418">
        <w:rPr>
          <w:rFonts w:ascii="Times New Roman" w:hAnsi="Times New Roman" w:cs="Times New Roman"/>
          <w:sz w:val="24"/>
          <w:szCs w:val="24"/>
        </w:rPr>
        <w:t xml:space="preserve">WANA and </w:t>
      </w:r>
      <w:r w:rsidRPr="007C4A51">
        <w:rPr>
          <w:rFonts w:ascii="Times New Roman" w:hAnsi="Times New Roman" w:cs="Times New Roman"/>
          <w:sz w:val="24"/>
          <w:szCs w:val="24"/>
        </w:rPr>
        <w:t xml:space="preserve">Ethiopia, </w:t>
      </w:r>
      <w:r w:rsidR="00824418">
        <w:rPr>
          <w:rFonts w:ascii="Times New Roman" w:hAnsi="Times New Roman" w:cs="Times New Roman"/>
          <w:sz w:val="24"/>
          <w:szCs w:val="24"/>
        </w:rPr>
        <w:t>NARS and other key stakeholders</w:t>
      </w:r>
      <w:r w:rsidR="00167206" w:rsidRPr="007C4A51">
        <w:rPr>
          <w:rFonts w:ascii="Times New Roman" w:hAnsi="Times New Roman" w:cs="Times New Roman"/>
          <w:sz w:val="24"/>
          <w:szCs w:val="24"/>
        </w:rPr>
        <w:t xml:space="preserve"> were engaged in </w:t>
      </w:r>
      <w:r w:rsidR="00824418">
        <w:rPr>
          <w:rFonts w:ascii="Times New Roman" w:hAnsi="Times New Roman" w:cs="Times New Roman"/>
          <w:sz w:val="24"/>
          <w:szCs w:val="24"/>
        </w:rPr>
        <w:t xml:space="preserve">early generation seed multiplication (breeder, pre-basic and basic) as well as certified/quality seed production through formal or </w:t>
      </w:r>
      <w:r w:rsidR="00824418" w:rsidRPr="007C4A51">
        <w:rPr>
          <w:rFonts w:ascii="Times New Roman" w:hAnsi="Times New Roman" w:cs="Times New Roman"/>
          <w:sz w:val="24"/>
          <w:szCs w:val="24"/>
        </w:rPr>
        <w:t xml:space="preserve">community seed production </w:t>
      </w:r>
      <w:r w:rsidR="00D15127">
        <w:rPr>
          <w:rFonts w:ascii="Times New Roman" w:hAnsi="Times New Roman" w:cs="Times New Roman"/>
          <w:sz w:val="24"/>
          <w:szCs w:val="24"/>
        </w:rPr>
        <w:t xml:space="preserve">schemes </w:t>
      </w:r>
      <w:r w:rsidR="00824418" w:rsidRPr="007C4A51">
        <w:rPr>
          <w:rFonts w:ascii="Times New Roman" w:hAnsi="Times New Roman" w:cs="Times New Roman"/>
          <w:sz w:val="24"/>
          <w:szCs w:val="24"/>
        </w:rPr>
        <w:t xml:space="preserve">and small </w:t>
      </w:r>
      <w:r w:rsidR="00824418">
        <w:rPr>
          <w:rFonts w:ascii="Times New Roman" w:hAnsi="Times New Roman" w:cs="Times New Roman"/>
          <w:sz w:val="24"/>
          <w:szCs w:val="24"/>
        </w:rPr>
        <w:t xml:space="preserve">seed </w:t>
      </w:r>
      <w:r w:rsidR="00824418" w:rsidRPr="007C4A51">
        <w:rPr>
          <w:rFonts w:ascii="Times New Roman" w:hAnsi="Times New Roman" w:cs="Times New Roman"/>
          <w:sz w:val="24"/>
          <w:szCs w:val="24"/>
        </w:rPr>
        <w:t>pack distribution for scaling</w:t>
      </w:r>
      <w:r w:rsidR="005C6B30">
        <w:rPr>
          <w:rFonts w:ascii="Times New Roman" w:hAnsi="Times New Roman" w:cs="Times New Roman"/>
          <w:sz w:val="24"/>
          <w:szCs w:val="24"/>
        </w:rPr>
        <w:t>-up</w:t>
      </w:r>
      <w:r w:rsidR="00824418" w:rsidRPr="007C4A51">
        <w:rPr>
          <w:rFonts w:ascii="Times New Roman" w:hAnsi="Times New Roman" w:cs="Times New Roman"/>
          <w:sz w:val="24"/>
          <w:szCs w:val="24"/>
        </w:rPr>
        <w:t xml:space="preserve"> legume</w:t>
      </w:r>
      <w:r w:rsidR="005C6B30">
        <w:rPr>
          <w:rFonts w:ascii="Times New Roman" w:hAnsi="Times New Roman" w:cs="Times New Roman"/>
          <w:sz w:val="24"/>
          <w:szCs w:val="24"/>
        </w:rPr>
        <w:t xml:space="preserve"> technologies.</w:t>
      </w:r>
    </w:p>
    <w:p w14:paraId="539C21F3" w14:textId="77777777" w:rsidR="005C6B30" w:rsidRDefault="005C6B30" w:rsidP="00252F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CF58B8" w14:textId="545AC52A" w:rsidR="00224446" w:rsidRPr="007C4A51" w:rsidRDefault="00734454" w:rsidP="00252F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4A410F" w:rsidRPr="0063272F">
        <w:rPr>
          <w:rFonts w:ascii="Times New Roman" w:hAnsi="Times New Roman" w:cs="Times New Roman"/>
          <w:b/>
          <w:sz w:val="24"/>
          <w:szCs w:val="24"/>
        </w:rPr>
        <w:t>.</w:t>
      </w:r>
      <w:r w:rsidR="00E75482" w:rsidRPr="007C4A51">
        <w:rPr>
          <w:rFonts w:ascii="Times New Roman" w:hAnsi="Times New Roman" w:cs="Times New Roman"/>
          <w:b/>
          <w:sz w:val="24"/>
          <w:szCs w:val="24"/>
        </w:rPr>
        <w:t>1</w:t>
      </w:r>
      <w:r w:rsidR="004A410F" w:rsidRPr="007C4A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4446" w:rsidRPr="007C4A51">
        <w:rPr>
          <w:rFonts w:ascii="Times New Roman" w:hAnsi="Times New Roman" w:cs="Times New Roman"/>
          <w:b/>
          <w:sz w:val="24"/>
          <w:szCs w:val="24"/>
        </w:rPr>
        <w:t>Early generation seed multiplication</w:t>
      </w:r>
      <w:r w:rsidR="0097445B" w:rsidRPr="007C4A5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E89C144" w14:textId="32F18CBF" w:rsidR="008D39D0" w:rsidRDefault="00C13856" w:rsidP="00E82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About 357.151 ha of early generation seed of different seed classes were planted and 794.693 t of seed was produced in 2015/16 crop season. </w:t>
      </w:r>
      <w:r w:rsidR="009C6A1F" w:rsidRPr="007C4A51">
        <w:rPr>
          <w:rFonts w:ascii="Times New Roman" w:hAnsi="Times New Roman" w:cs="Times New Roman"/>
          <w:sz w:val="24"/>
          <w:szCs w:val="24"/>
        </w:rPr>
        <w:t>In Ethiopia</w:t>
      </w:r>
      <w:r w:rsidR="001B1AE4" w:rsidRPr="007C4A51">
        <w:rPr>
          <w:rFonts w:ascii="Times New Roman" w:hAnsi="Times New Roman" w:cs="Times New Roman"/>
          <w:sz w:val="24"/>
          <w:szCs w:val="24"/>
        </w:rPr>
        <w:t xml:space="preserve"> breeder, pre</w:t>
      </w:r>
      <w:r w:rsidR="00EA3268">
        <w:rPr>
          <w:rFonts w:ascii="Times New Roman" w:hAnsi="Times New Roman" w:cs="Times New Roman"/>
          <w:sz w:val="24"/>
          <w:szCs w:val="24"/>
        </w:rPr>
        <w:t>-</w:t>
      </w:r>
      <w:r w:rsidR="001B1AE4" w:rsidRPr="007C4A51">
        <w:rPr>
          <w:rFonts w:ascii="Times New Roman" w:hAnsi="Times New Roman" w:cs="Times New Roman"/>
          <w:sz w:val="24"/>
          <w:szCs w:val="24"/>
        </w:rPr>
        <w:t xml:space="preserve">basic and basic </w:t>
      </w:r>
      <w:r w:rsidR="006C0DB4">
        <w:rPr>
          <w:rFonts w:ascii="Times New Roman" w:hAnsi="Times New Roman" w:cs="Times New Roman"/>
          <w:sz w:val="24"/>
          <w:szCs w:val="24"/>
        </w:rPr>
        <w:t xml:space="preserve">seed </w:t>
      </w:r>
      <w:r w:rsidR="001B1AE4" w:rsidRPr="007C4A51">
        <w:rPr>
          <w:rFonts w:ascii="Times New Roman" w:hAnsi="Times New Roman" w:cs="Times New Roman"/>
          <w:sz w:val="24"/>
          <w:szCs w:val="24"/>
        </w:rPr>
        <w:t>of faba bean</w:t>
      </w:r>
      <w:r w:rsidR="0080723E">
        <w:rPr>
          <w:rFonts w:ascii="Times New Roman" w:hAnsi="Times New Roman" w:cs="Times New Roman"/>
          <w:sz w:val="24"/>
          <w:szCs w:val="24"/>
        </w:rPr>
        <w:t xml:space="preserve"> and</w:t>
      </w:r>
      <w:r w:rsidR="001B1AE4" w:rsidRPr="007C4A51">
        <w:rPr>
          <w:rFonts w:ascii="Times New Roman" w:hAnsi="Times New Roman" w:cs="Times New Roman"/>
          <w:sz w:val="24"/>
          <w:szCs w:val="24"/>
        </w:rPr>
        <w:t xml:space="preserve"> chickpea were multiplied by NARS </w:t>
      </w:r>
      <w:r w:rsidR="006A6F8D">
        <w:rPr>
          <w:rFonts w:ascii="Times New Roman" w:hAnsi="Times New Roman" w:cs="Times New Roman"/>
          <w:sz w:val="24"/>
          <w:szCs w:val="24"/>
        </w:rPr>
        <w:t xml:space="preserve">(EIAR and RARIs) </w:t>
      </w:r>
      <w:r w:rsidR="001B1AE4" w:rsidRPr="007C4A51">
        <w:rPr>
          <w:rFonts w:ascii="Times New Roman" w:hAnsi="Times New Roman" w:cs="Times New Roman"/>
          <w:sz w:val="24"/>
          <w:szCs w:val="24"/>
        </w:rPr>
        <w:t>in 201</w:t>
      </w:r>
      <w:r w:rsidR="0080723E">
        <w:rPr>
          <w:rFonts w:ascii="Times New Roman" w:hAnsi="Times New Roman" w:cs="Times New Roman"/>
          <w:sz w:val="24"/>
          <w:szCs w:val="24"/>
        </w:rPr>
        <w:t>5</w:t>
      </w:r>
      <w:r w:rsidR="001B1AE4" w:rsidRPr="007C4A51">
        <w:rPr>
          <w:rFonts w:ascii="Times New Roman" w:hAnsi="Times New Roman" w:cs="Times New Roman"/>
          <w:sz w:val="24"/>
          <w:szCs w:val="24"/>
        </w:rPr>
        <w:t>/1</w:t>
      </w:r>
      <w:r w:rsidR="0080723E">
        <w:rPr>
          <w:rFonts w:ascii="Times New Roman" w:hAnsi="Times New Roman" w:cs="Times New Roman"/>
          <w:sz w:val="24"/>
          <w:szCs w:val="24"/>
        </w:rPr>
        <w:t>6</w:t>
      </w:r>
      <w:r w:rsidR="001B1AE4" w:rsidRPr="007C4A51">
        <w:rPr>
          <w:rFonts w:ascii="Times New Roman" w:hAnsi="Times New Roman" w:cs="Times New Roman"/>
          <w:sz w:val="24"/>
          <w:szCs w:val="24"/>
        </w:rPr>
        <w:t>5 crop season</w:t>
      </w:r>
      <w:r w:rsidR="00741389">
        <w:rPr>
          <w:rFonts w:ascii="Times New Roman" w:hAnsi="Times New Roman" w:cs="Times New Roman"/>
          <w:sz w:val="24"/>
          <w:szCs w:val="24"/>
        </w:rPr>
        <w:t xml:space="preserve"> (Table 1)</w:t>
      </w:r>
      <w:r w:rsidR="001B1AE4" w:rsidRPr="007C4A51">
        <w:rPr>
          <w:rFonts w:ascii="Times New Roman" w:hAnsi="Times New Roman" w:cs="Times New Roman"/>
          <w:sz w:val="24"/>
          <w:szCs w:val="24"/>
        </w:rPr>
        <w:t xml:space="preserve">. In total about </w:t>
      </w:r>
      <w:r w:rsidR="008D39D0">
        <w:rPr>
          <w:rFonts w:ascii="Times New Roman" w:hAnsi="Times New Roman" w:cs="Times New Roman"/>
          <w:sz w:val="24"/>
          <w:szCs w:val="24"/>
        </w:rPr>
        <w:t>333.3</w:t>
      </w:r>
      <w:r w:rsidR="001B1AE4" w:rsidRPr="007C4A51">
        <w:rPr>
          <w:rFonts w:ascii="Times New Roman" w:hAnsi="Times New Roman" w:cs="Times New Roman"/>
          <w:sz w:val="24"/>
          <w:szCs w:val="24"/>
        </w:rPr>
        <w:t xml:space="preserve"> ha was planted and </w:t>
      </w:r>
      <w:r w:rsidR="008D39D0">
        <w:rPr>
          <w:rFonts w:ascii="Times New Roman" w:hAnsi="Times New Roman" w:cs="Times New Roman"/>
          <w:sz w:val="24"/>
          <w:szCs w:val="24"/>
        </w:rPr>
        <w:t>722.23</w:t>
      </w:r>
      <w:r w:rsidR="004E7AC0">
        <w:rPr>
          <w:rFonts w:ascii="Times New Roman" w:hAnsi="Times New Roman" w:cs="Times New Roman"/>
          <w:sz w:val="24"/>
          <w:szCs w:val="24"/>
        </w:rPr>
        <w:t xml:space="preserve"> </w:t>
      </w:r>
      <w:r w:rsidR="001B1AE4" w:rsidRPr="007C4A51">
        <w:rPr>
          <w:rFonts w:ascii="Times New Roman" w:hAnsi="Times New Roman" w:cs="Times New Roman"/>
          <w:sz w:val="24"/>
          <w:szCs w:val="24"/>
        </w:rPr>
        <w:t xml:space="preserve">t of different seed classes </w:t>
      </w:r>
      <w:r w:rsidR="008D39D0">
        <w:rPr>
          <w:rFonts w:ascii="Times New Roman" w:hAnsi="Times New Roman" w:cs="Times New Roman"/>
          <w:sz w:val="24"/>
          <w:szCs w:val="24"/>
        </w:rPr>
        <w:t xml:space="preserve">of faba bean and chickpea </w:t>
      </w:r>
      <w:r w:rsidR="001B1AE4" w:rsidRPr="007C4A51">
        <w:rPr>
          <w:rFonts w:ascii="Times New Roman" w:hAnsi="Times New Roman" w:cs="Times New Roman"/>
          <w:sz w:val="24"/>
          <w:szCs w:val="24"/>
        </w:rPr>
        <w:t>were produced</w:t>
      </w:r>
      <w:r w:rsidR="006462D0">
        <w:rPr>
          <w:rFonts w:ascii="Times New Roman" w:hAnsi="Times New Roman" w:cs="Times New Roman"/>
          <w:sz w:val="24"/>
          <w:szCs w:val="24"/>
        </w:rPr>
        <w:t xml:space="preserve"> </w:t>
      </w:r>
      <w:r w:rsidR="00666A99">
        <w:rPr>
          <w:rFonts w:ascii="Times New Roman" w:hAnsi="Times New Roman" w:cs="Times New Roman"/>
          <w:sz w:val="24"/>
          <w:szCs w:val="24"/>
        </w:rPr>
        <w:t>by USAID projects</w:t>
      </w:r>
      <w:r w:rsidR="001B1AE4" w:rsidRPr="007C4A51">
        <w:rPr>
          <w:rFonts w:ascii="Times New Roman" w:hAnsi="Times New Roman" w:cs="Times New Roman"/>
          <w:sz w:val="24"/>
          <w:szCs w:val="24"/>
        </w:rPr>
        <w:t>.</w:t>
      </w:r>
      <w:r w:rsidR="00680980" w:rsidRPr="007C4A51">
        <w:rPr>
          <w:rFonts w:ascii="Times New Roman" w:hAnsi="Times New Roman" w:cs="Times New Roman"/>
          <w:sz w:val="24"/>
          <w:szCs w:val="24"/>
        </w:rPr>
        <w:t xml:space="preserve"> </w:t>
      </w:r>
      <w:r w:rsidR="008F4507">
        <w:rPr>
          <w:rFonts w:ascii="Times New Roman" w:hAnsi="Times New Roman" w:cs="Times New Roman"/>
          <w:sz w:val="24"/>
          <w:szCs w:val="24"/>
        </w:rPr>
        <w:t xml:space="preserve">Some of the basic seed production was carried out with farmer </w:t>
      </w:r>
      <w:r w:rsidR="008D39D0">
        <w:rPr>
          <w:rFonts w:ascii="Times New Roman" w:hAnsi="Times New Roman" w:cs="Times New Roman"/>
          <w:sz w:val="24"/>
          <w:szCs w:val="24"/>
        </w:rPr>
        <w:t xml:space="preserve">seed </w:t>
      </w:r>
      <w:r>
        <w:rPr>
          <w:rFonts w:ascii="Times New Roman" w:hAnsi="Times New Roman" w:cs="Times New Roman"/>
          <w:sz w:val="24"/>
          <w:szCs w:val="24"/>
        </w:rPr>
        <w:t>producer’s</w:t>
      </w:r>
      <w:r w:rsidR="008D39D0">
        <w:rPr>
          <w:rFonts w:ascii="Times New Roman" w:hAnsi="Times New Roman" w:cs="Times New Roman"/>
          <w:sz w:val="24"/>
          <w:szCs w:val="24"/>
        </w:rPr>
        <w:t xml:space="preserve"> cooperatives/</w:t>
      </w:r>
      <w:r w:rsidR="008F4507">
        <w:rPr>
          <w:rFonts w:ascii="Times New Roman" w:hAnsi="Times New Roman" w:cs="Times New Roman"/>
          <w:sz w:val="24"/>
          <w:szCs w:val="24"/>
        </w:rPr>
        <w:t>groups under the supervision of NARS.</w:t>
      </w:r>
      <w:r w:rsidR="008D39D0">
        <w:rPr>
          <w:rFonts w:ascii="Times New Roman" w:hAnsi="Times New Roman" w:cs="Times New Roman"/>
          <w:sz w:val="24"/>
          <w:szCs w:val="24"/>
        </w:rPr>
        <w:t xml:space="preserve"> </w:t>
      </w:r>
      <w:r w:rsidR="008D39D0">
        <w:rPr>
          <w:rFonts w:ascii="Times New Roman" w:eastAsia="Times New Roman" w:hAnsi="Times New Roman" w:cs="Times New Roman"/>
          <w:sz w:val="24"/>
          <w:szCs w:val="24"/>
        </w:rPr>
        <w:t xml:space="preserve">In Iran breeder seed 1-3 were planted on 15.4 ha with anticipated seed production of 26.18 t of seed with NARS in Kurdistan, Marageh and Sararood agricultural research centers for further multiplication in the coming years </w:t>
      </w:r>
    </w:p>
    <w:p w14:paraId="34731915" w14:textId="77777777" w:rsidR="00556B9E" w:rsidRDefault="00556B9E" w:rsidP="00E82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B9A10F" w14:textId="1E43EDA6" w:rsidR="004E7AC0" w:rsidRDefault="004E7AC0" w:rsidP="00E82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Under EU-IFAD project early generation seed multiplication was also carried out in Algeria, Egypt, </w:t>
      </w:r>
      <w:r w:rsidR="0080723E">
        <w:rPr>
          <w:rFonts w:ascii="Times New Roman" w:eastAsia="Times New Roman" w:hAnsi="Times New Roman" w:cs="Times New Roman"/>
          <w:sz w:val="24"/>
          <w:szCs w:val="24"/>
        </w:rPr>
        <w:t xml:space="preserve">Morocco, </w:t>
      </w:r>
      <w:r w:rsidR="00B21968">
        <w:rPr>
          <w:rFonts w:ascii="Times New Roman" w:eastAsia="Times New Roman" w:hAnsi="Times New Roman" w:cs="Times New Roman"/>
          <w:sz w:val="24"/>
          <w:szCs w:val="24"/>
        </w:rPr>
        <w:t xml:space="preserve">Sudan and Tunisia. </w:t>
      </w:r>
      <w:r w:rsidR="002B6F8E">
        <w:rPr>
          <w:rFonts w:ascii="Times New Roman" w:eastAsia="Times New Roman" w:hAnsi="Times New Roman" w:cs="Times New Roman"/>
          <w:sz w:val="24"/>
          <w:szCs w:val="24"/>
        </w:rPr>
        <w:t>A total of 4</w:t>
      </w:r>
      <w:r w:rsidR="000F4FD3">
        <w:rPr>
          <w:rFonts w:ascii="Times New Roman" w:eastAsia="Times New Roman" w:hAnsi="Times New Roman" w:cs="Times New Roman"/>
          <w:sz w:val="24"/>
          <w:szCs w:val="24"/>
        </w:rPr>
        <w:t>6.183</w:t>
      </w:r>
      <w:r w:rsidR="002B6F8E">
        <w:rPr>
          <w:rFonts w:ascii="Times New Roman" w:eastAsia="Times New Roman" w:hAnsi="Times New Roman" w:cs="Times New Roman"/>
          <w:sz w:val="24"/>
          <w:szCs w:val="24"/>
        </w:rPr>
        <w:t xml:space="preserve"> t of different seed classes of fab</w:t>
      </w:r>
      <w:r w:rsidR="0080723E">
        <w:rPr>
          <w:rFonts w:ascii="Times New Roman" w:eastAsia="Times New Roman" w:hAnsi="Times New Roman" w:cs="Times New Roman"/>
          <w:sz w:val="24"/>
          <w:szCs w:val="24"/>
        </w:rPr>
        <w:t>a</w:t>
      </w:r>
      <w:r w:rsidR="002B6F8E">
        <w:rPr>
          <w:rFonts w:ascii="Times New Roman" w:eastAsia="Times New Roman" w:hAnsi="Times New Roman" w:cs="Times New Roman"/>
          <w:sz w:val="24"/>
          <w:szCs w:val="24"/>
        </w:rPr>
        <w:t xml:space="preserve"> bean</w:t>
      </w:r>
      <w:r w:rsidR="008072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B6F8E">
        <w:rPr>
          <w:rFonts w:ascii="Times New Roman" w:eastAsia="Times New Roman" w:hAnsi="Times New Roman" w:cs="Times New Roman"/>
          <w:sz w:val="24"/>
          <w:szCs w:val="24"/>
        </w:rPr>
        <w:t xml:space="preserve">, chickpea and lentil seed was produced primarily with NARS partners. </w:t>
      </w:r>
      <w:r w:rsidR="000F4FD3">
        <w:rPr>
          <w:rFonts w:ascii="Times New Roman" w:eastAsia="Times New Roman" w:hAnsi="Times New Roman" w:cs="Times New Roman"/>
          <w:sz w:val="24"/>
          <w:szCs w:val="24"/>
        </w:rPr>
        <w:t>However, i</w:t>
      </w:r>
      <w:r w:rsidR="008D39D0">
        <w:rPr>
          <w:rFonts w:ascii="Times New Roman" w:eastAsia="Times New Roman" w:hAnsi="Times New Roman" w:cs="Times New Roman"/>
          <w:sz w:val="24"/>
          <w:szCs w:val="24"/>
        </w:rPr>
        <w:t xml:space="preserve">n Morocco, all seed production activities failed because of the drought </w:t>
      </w:r>
      <w:r w:rsidR="003B6100">
        <w:rPr>
          <w:rFonts w:ascii="Times New Roman" w:eastAsia="Times New Roman" w:hAnsi="Times New Roman" w:cs="Times New Roman"/>
          <w:sz w:val="24"/>
          <w:szCs w:val="24"/>
        </w:rPr>
        <w:t>in 2016</w:t>
      </w:r>
      <w:r w:rsidR="008D39D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648B80" w14:textId="77777777" w:rsidR="00B21968" w:rsidRPr="007C4A51" w:rsidRDefault="00B21968" w:rsidP="00E82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248792D" w14:textId="4AA60729" w:rsidR="009E0CB5" w:rsidRPr="00205A8B" w:rsidRDefault="009E0CB5" w:rsidP="009E0CB5">
      <w:pPr>
        <w:spacing w:after="0" w:line="240" w:lineRule="auto"/>
        <w:rPr>
          <w:rFonts w:ascii="Times New Roman" w:hAnsi="Times New Roman" w:cs="Times New Roman"/>
          <w:b/>
        </w:rPr>
      </w:pPr>
      <w:r w:rsidRPr="00205A8B">
        <w:rPr>
          <w:rFonts w:ascii="Times New Roman" w:hAnsi="Times New Roman" w:cs="Times New Roman"/>
          <w:b/>
        </w:rPr>
        <w:t>Table 1. Early generation seed multiplication by NARS during 201</w:t>
      </w:r>
      <w:r w:rsidR="0080723E">
        <w:rPr>
          <w:rFonts w:ascii="Times New Roman" w:hAnsi="Times New Roman" w:cs="Times New Roman"/>
          <w:b/>
        </w:rPr>
        <w:t>5</w:t>
      </w:r>
      <w:r w:rsidRPr="00205A8B">
        <w:rPr>
          <w:rFonts w:ascii="Times New Roman" w:hAnsi="Times New Roman" w:cs="Times New Roman"/>
          <w:b/>
        </w:rPr>
        <w:t>/</w:t>
      </w:r>
      <w:r w:rsidR="0080723E">
        <w:rPr>
          <w:rFonts w:ascii="Times New Roman" w:hAnsi="Times New Roman" w:cs="Times New Roman"/>
          <w:b/>
        </w:rPr>
        <w:t>16</w:t>
      </w:r>
      <w:r w:rsidRPr="00205A8B">
        <w:rPr>
          <w:rFonts w:ascii="Times New Roman" w:hAnsi="Times New Roman" w:cs="Times New Roman"/>
          <w:b/>
        </w:rPr>
        <w:t xml:space="preserve"> crop season</w:t>
      </w:r>
    </w:p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1000"/>
        <w:gridCol w:w="1308"/>
        <w:gridCol w:w="1580"/>
        <w:gridCol w:w="1397"/>
        <w:gridCol w:w="1506"/>
        <w:gridCol w:w="2857"/>
      </w:tblGrid>
      <w:tr w:rsidR="006B60DD" w:rsidRPr="00120721" w14:paraId="7B947613" w14:textId="77777777" w:rsidTr="00092176">
        <w:tc>
          <w:tcPr>
            <w:tcW w:w="1000" w:type="dxa"/>
          </w:tcPr>
          <w:p w14:paraId="115D9EB9" w14:textId="77777777" w:rsidR="009E0CB5" w:rsidRPr="00C964ED" w:rsidRDefault="009E0CB5" w:rsidP="00510F6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b/>
                <w:sz w:val="20"/>
                <w:szCs w:val="20"/>
              </w:rPr>
              <w:t>Country</w:t>
            </w:r>
          </w:p>
        </w:tc>
        <w:tc>
          <w:tcPr>
            <w:tcW w:w="1308" w:type="dxa"/>
          </w:tcPr>
          <w:p w14:paraId="4F9EDDD9" w14:textId="77777777" w:rsidR="009E0CB5" w:rsidRPr="00C964ED" w:rsidRDefault="009E0CB5" w:rsidP="00510F6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b/>
                <w:sz w:val="20"/>
                <w:szCs w:val="20"/>
              </w:rPr>
              <w:t>Crop</w:t>
            </w:r>
          </w:p>
        </w:tc>
        <w:tc>
          <w:tcPr>
            <w:tcW w:w="1580" w:type="dxa"/>
          </w:tcPr>
          <w:p w14:paraId="1CB1A1FB" w14:textId="77777777" w:rsidR="009E0CB5" w:rsidRPr="00C964ED" w:rsidRDefault="009E0CB5" w:rsidP="00510F6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b/>
                <w:sz w:val="20"/>
                <w:szCs w:val="20"/>
              </w:rPr>
              <w:t>Seed class</w:t>
            </w:r>
          </w:p>
        </w:tc>
        <w:tc>
          <w:tcPr>
            <w:tcW w:w="1397" w:type="dxa"/>
          </w:tcPr>
          <w:p w14:paraId="659FCCFC" w14:textId="77777777" w:rsidR="009E0CB5" w:rsidRPr="00C964ED" w:rsidRDefault="009E0CB5" w:rsidP="00510F6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b/>
                <w:sz w:val="20"/>
                <w:szCs w:val="20"/>
              </w:rPr>
              <w:t>Area (ha)</w:t>
            </w:r>
          </w:p>
        </w:tc>
        <w:tc>
          <w:tcPr>
            <w:tcW w:w="1506" w:type="dxa"/>
          </w:tcPr>
          <w:p w14:paraId="3E87BF3B" w14:textId="77777777" w:rsidR="009E0CB5" w:rsidRPr="00C964ED" w:rsidRDefault="009E0CB5" w:rsidP="00510F6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b/>
                <w:sz w:val="20"/>
                <w:szCs w:val="20"/>
              </w:rPr>
              <w:t>Seed produced (t)</w:t>
            </w:r>
          </w:p>
        </w:tc>
        <w:tc>
          <w:tcPr>
            <w:tcW w:w="2857" w:type="dxa"/>
          </w:tcPr>
          <w:p w14:paraId="78C0128C" w14:textId="77777777" w:rsidR="009E0CB5" w:rsidRPr="00C964ED" w:rsidRDefault="009E0CB5" w:rsidP="00510F6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b/>
                <w:sz w:val="20"/>
                <w:szCs w:val="20"/>
              </w:rPr>
              <w:t>Remarks</w:t>
            </w:r>
          </w:p>
        </w:tc>
      </w:tr>
      <w:tr w:rsidR="00734454" w14:paraId="10039291" w14:textId="77777777" w:rsidTr="00092176">
        <w:tc>
          <w:tcPr>
            <w:tcW w:w="1000" w:type="dxa"/>
            <w:vMerge w:val="restart"/>
          </w:tcPr>
          <w:p w14:paraId="0982A26E" w14:textId="77777777" w:rsidR="00734454" w:rsidRPr="00C964ED" w:rsidRDefault="00734454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Ethiopia</w:t>
            </w:r>
          </w:p>
        </w:tc>
        <w:tc>
          <w:tcPr>
            <w:tcW w:w="1308" w:type="dxa"/>
          </w:tcPr>
          <w:p w14:paraId="739DFC3F" w14:textId="77777777" w:rsidR="00734454" w:rsidRPr="00C964ED" w:rsidRDefault="00734454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Faba bean</w:t>
            </w:r>
          </w:p>
        </w:tc>
        <w:tc>
          <w:tcPr>
            <w:tcW w:w="1580" w:type="dxa"/>
          </w:tcPr>
          <w:p w14:paraId="0EE2F620" w14:textId="77777777" w:rsidR="00734454" w:rsidRPr="00C964ED" w:rsidRDefault="00734454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Breeder</w:t>
            </w:r>
          </w:p>
        </w:tc>
        <w:tc>
          <w:tcPr>
            <w:tcW w:w="1397" w:type="dxa"/>
            <w:vAlign w:val="center"/>
          </w:tcPr>
          <w:p w14:paraId="3408D935" w14:textId="40DBA53E" w:rsidR="00734454" w:rsidRPr="002E0D40" w:rsidRDefault="00734454" w:rsidP="002E0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7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10.64</w:t>
            </w:r>
          </w:p>
        </w:tc>
        <w:tc>
          <w:tcPr>
            <w:tcW w:w="1506" w:type="dxa"/>
            <w:vAlign w:val="center"/>
          </w:tcPr>
          <w:p w14:paraId="528186D7" w14:textId="455F2326" w:rsidR="00734454" w:rsidRPr="002E0D40" w:rsidRDefault="00734454" w:rsidP="002E0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7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26.60</w:t>
            </w:r>
          </w:p>
        </w:tc>
        <w:tc>
          <w:tcPr>
            <w:tcW w:w="2857" w:type="dxa"/>
          </w:tcPr>
          <w:p w14:paraId="4E1ED5F9" w14:textId="6DD44AA9" w:rsidR="00734454" w:rsidRPr="00C964ED" w:rsidRDefault="00734454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4454" w14:paraId="126942EC" w14:textId="77777777" w:rsidTr="00092176">
        <w:tc>
          <w:tcPr>
            <w:tcW w:w="1000" w:type="dxa"/>
            <w:vMerge/>
          </w:tcPr>
          <w:p w14:paraId="741A87BC" w14:textId="77777777" w:rsidR="00734454" w:rsidRPr="00C964ED" w:rsidRDefault="00734454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38D626F1" w14:textId="77777777" w:rsidR="00734454" w:rsidRPr="00C964ED" w:rsidRDefault="00734454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0AA0B7E8" w14:textId="77777777" w:rsidR="00734454" w:rsidRPr="00C964ED" w:rsidRDefault="00734454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Pre-basic</w:t>
            </w:r>
          </w:p>
        </w:tc>
        <w:tc>
          <w:tcPr>
            <w:tcW w:w="1397" w:type="dxa"/>
            <w:vAlign w:val="center"/>
          </w:tcPr>
          <w:p w14:paraId="52BBF647" w14:textId="044117C8" w:rsidR="00734454" w:rsidRPr="002E0D40" w:rsidRDefault="00734454" w:rsidP="002E0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7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15.74</w:t>
            </w:r>
          </w:p>
        </w:tc>
        <w:tc>
          <w:tcPr>
            <w:tcW w:w="1506" w:type="dxa"/>
            <w:vAlign w:val="center"/>
          </w:tcPr>
          <w:p w14:paraId="0FE3E813" w14:textId="5039F3CD" w:rsidR="00734454" w:rsidRPr="002E0D40" w:rsidRDefault="00734454" w:rsidP="002E0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7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39.35</w:t>
            </w:r>
          </w:p>
        </w:tc>
        <w:tc>
          <w:tcPr>
            <w:tcW w:w="2857" w:type="dxa"/>
          </w:tcPr>
          <w:p w14:paraId="354AD20E" w14:textId="77777777" w:rsidR="00734454" w:rsidRPr="00C964ED" w:rsidRDefault="00734454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4454" w14:paraId="3D663111" w14:textId="77777777" w:rsidTr="00092176">
        <w:tc>
          <w:tcPr>
            <w:tcW w:w="1000" w:type="dxa"/>
            <w:vMerge/>
          </w:tcPr>
          <w:p w14:paraId="6B39176C" w14:textId="77777777" w:rsidR="00734454" w:rsidRPr="00C964ED" w:rsidRDefault="00734454" w:rsidP="00510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08447336" w14:textId="77777777" w:rsidR="00734454" w:rsidRPr="00C964ED" w:rsidRDefault="00734454" w:rsidP="00510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4504A486" w14:textId="77777777" w:rsidR="00734454" w:rsidRPr="00C964ED" w:rsidRDefault="00734454" w:rsidP="00510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Basic</w:t>
            </w:r>
          </w:p>
        </w:tc>
        <w:tc>
          <w:tcPr>
            <w:tcW w:w="1397" w:type="dxa"/>
          </w:tcPr>
          <w:p w14:paraId="5E289493" w14:textId="5A4AD663" w:rsidR="00734454" w:rsidRPr="00C964ED" w:rsidRDefault="00734454" w:rsidP="00510F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84.8</w:t>
            </w:r>
          </w:p>
        </w:tc>
        <w:tc>
          <w:tcPr>
            <w:tcW w:w="1506" w:type="dxa"/>
          </w:tcPr>
          <w:p w14:paraId="55D8BAD2" w14:textId="040F88C8" w:rsidR="00734454" w:rsidRPr="00C964ED" w:rsidRDefault="00734454" w:rsidP="00510F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211.98</w:t>
            </w:r>
          </w:p>
        </w:tc>
        <w:tc>
          <w:tcPr>
            <w:tcW w:w="2857" w:type="dxa"/>
          </w:tcPr>
          <w:p w14:paraId="7683E7F2" w14:textId="368B5FDF" w:rsidR="00734454" w:rsidRPr="00C964ED" w:rsidRDefault="00734454" w:rsidP="00860E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45.8 ha with estimated production of 114.6 was with seed producer’s cooperatives involving 125 (24 female) farmers</w:t>
            </w:r>
          </w:p>
        </w:tc>
      </w:tr>
      <w:tr w:rsidR="00734454" w14:paraId="66D4ED39" w14:textId="77777777" w:rsidTr="00092176">
        <w:tc>
          <w:tcPr>
            <w:tcW w:w="1000" w:type="dxa"/>
            <w:vMerge/>
          </w:tcPr>
          <w:p w14:paraId="14752049" w14:textId="77777777" w:rsidR="00734454" w:rsidRPr="00C964ED" w:rsidRDefault="00734454" w:rsidP="00510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6C645274" w14:textId="77777777" w:rsidR="00734454" w:rsidRPr="00C964ED" w:rsidRDefault="00734454" w:rsidP="00510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5FBC2659" w14:textId="77777777" w:rsidR="00734454" w:rsidRPr="00C964ED" w:rsidRDefault="00734454" w:rsidP="00510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50180810" w14:textId="62FF1AF3" w:rsidR="00734454" w:rsidRPr="00F521AB" w:rsidRDefault="00734454" w:rsidP="00510F6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111.2</w:t>
            </w:r>
          </w:p>
        </w:tc>
        <w:tc>
          <w:tcPr>
            <w:tcW w:w="1506" w:type="dxa"/>
          </w:tcPr>
          <w:p w14:paraId="44FA1E96" w14:textId="6FB9C241" w:rsidR="00734454" w:rsidRPr="00F521AB" w:rsidRDefault="00734454" w:rsidP="00B40C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277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93</w:t>
            </w:r>
          </w:p>
        </w:tc>
        <w:tc>
          <w:tcPr>
            <w:tcW w:w="2857" w:type="dxa"/>
          </w:tcPr>
          <w:p w14:paraId="4A7432FD" w14:textId="77777777" w:rsidR="00734454" w:rsidRPr="00C964ED" w:rsidRDefault="00734454" w:rsidP="00510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4454" w14:paraId="115833B3" w14:textId="77777777" w:rsidTr="00092176">
        <w:tc>
          <w:tcPr>
            <w:tcW w:w="1000" w:type="dxa"/>
            <w:vMerge/>
          </w:tcPr>
          <w:p w14:paraId="119D9155" w14:textId="77777777" w:rsidR="00734454" w:rsidRPr="00C964ED" w:rsidRDefault="00734454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64DD1363" w14:textId="77777777" w:rsidR="00734454" w:rsidRPr="00C964ED" w:rsidRDefault="00734454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Chickpea</w:t>
            </w:r>
          </w:p>
        </w:tc>
        <w:tc>
          <w:tcPr>
            <w:tcW w:w="1580" w:type="dxa"/>
          </w:tcPr>
          <w:p w14:paraId="103DAEEF" w14:textId="77777777" w:rsidR="00734454" w:rsidRPr="00C964ED" w:rsidRDefault="00734454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Breeder</w:t>
            </w:r>
          </w:p>
        </w:tc>
        <w:tc>
          <w:tcPr>
            <w:tcW w:w="1397" w:type="dxa"/>
            <w:vAlign w:val="center"/>
          </w:tcPr>
          <w:p w14:paraId="296CC4DE" w14:textId="445E199F" w:rsidR="00734454" w:rsidRPr="002E0D40" w:rsidRDefault="00734454" w:rsidP="002E0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7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8.4</w:t>
            </w:r>
          </w:p>
        </w:tc>
        <w:tc>
          <w:tcPr>
            <w:tcW w:w="1506" w:type="dxa"/>
            <w:vAlign w:val="center"/>
          </w:tcPr>
          <w:p w14:paraId="4CC93B69" w14:textId="6909B2B7" w:rsidR="00734454" w:rsidRPr="002E0D40" w:rsidRDefault="00734454" w:rsidP="002E0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7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16.8</w:t>
            </w:r>
          </w:p>
        </w:tc>
        <w:tc>
          <w:tcPr>
            <w:tcW w:w="2857" w:type="dxa"/>
          </w:tcPr>
          <w:p w14:paraId="5EF8FEEA" w14:textId="3419FB09" w:rsidR="00734454" w:rsidRPr="00C964ED" w:rsidRDefault="00734454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4454" w14:paraId="32407C70" w14:textId="77777777" w:rsidTr="00092176">
        <w:tc>
          <w:tcPr>
            <w:tcW w:w="1000" w:type="dxa"/>
            <w:vMerge/>
          </w:tcPr>
          <w:p w14:paraId="7FC40196" w14:textId="77777777" w:rsidR="00734454" w:rsidRPr="00C964ED" w:rsidRDefault="00734454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1D7DD41A" w14:textId="77777777" w:rsidR="00734454" w:rsidRPr="00C964ED" w:rsidRDefault="00734454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7F3E9F9D" w14:textId="77777777" w:rsidR="00734454" w:rsidRPr="00C964ED" w:rsidRDefault="00734454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Pre-basic</w:t>
            </w:r>
          </w:p>
        </w:tc>
        <w:tc>
          <w:tcPr>
            <w:tcW w:w="1397" w:type="dxa"/>
            <w:vAlign w:val="center"/>
          </w:tcPr>
          <w:p w14:paraId="207E56C1" w14:textId="63C058F7" w:rsidR="00734454" w:rsidRPr="002E0D40" w:rsidRDefault="00734454" w:rsidP="002E0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7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49.9</w:t>
            </w:r>
          </w:p>
        </w:tc>
        <w:tc>
          <w:tcPr>
            <w:tcW w:w="1506" w:type="dxa"/>
            <w:vAlign w:val="center"/>
          </w:tcPr>
          <w:p w14:paraId="29D2E263" w14:textId="6521ED9F" w:rsidR="00734454" w:rsidRPr="002E0D40" w:rsidRDefault="00734454" w:rsidP="002E0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7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99.8</w:t>
            </w:r>
          </w:p>
        </w:tc>
        <w:tc>
          <w:tcPr>
            <w:tcW w:w="2857" w:type="dxa"/>
          </w:tcPr>
          <w:p w14:paraId="1A43B341" w14:textId="61A5CA32" w:rsidR="00734454" w:rsidRPr="00C964ED" w:rsidRDefault="00734454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4454" w14:paraId="1289DF4C" w14:textId="77777777" w:rsidTr="00092176">
        <w:tc>
          <w:tcPr>
            <w:tcW w:w="1000" w:type="dxa"/>
            <w:vMerge/>
          </w:tcPr>
          <w:p w14:paraId="6EF29486" w14:textId="77777777" w:rsidR="00734454" w:rsidRPr="00C964ED" w:rsidRDefault="00734454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6B38CF97" w14:textId="77777777" w:rsidR="00734454" w:rsidRPr="00C964ED" w:rsidRDefault="00734454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7D80B7E2" w14:textId="77777777" w:rsidR="00734454" w:rsidRPr="00C964ED" w:rsidRDefault="00734454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Basic</w:t>
            </w:r>
          </w:p>
        </w:tc>
        <w:tc>
          <w:tcPr>
            <w:tcW w:w="1397" w:type="dxa"/>
          </w:tcPr>
          <w:p w14:paraId="4E1B45D2" w14:textId="304ACD69" w:rsidR="00734454" w:rsidRPr="00C964ED" w:rsidRDefault="00734454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163.9</w:t>
            </w:r>
          </w:p>
        </w:tc>
        <w:tc>
          <w:tcPr>
            <w:tcW w:w="1506" w:type="dxa"/>
          </w:tcPr>
          <w:p w14:paraId="075278B6" w14:textId="40B7088A" w:rsidR="00734454" w:rsidRPr="00C964ED" w:rsidRDefault="00734454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327.7</w:t>
            </w:r>
          </w:p>
        </w:tc>
        <w:tc>
          <w:tcPr>
            <w:tcW w:w="2857" w:type="dxa"/>
          </w:tcPr>
          <w:p w14:paraId="01ED956B" w14:textId="48CF7657" w:rsidR="00734454" w:rsidRPr="00C964ED" w:rsidRDefault="00734454" w:rsidP="00860E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 ha with estimated production of 208 t was with seed producer’s cooperatives involving 348 (67 female) farmers</w:t>
            </w:r>
          </w:p>
        </w:tc>
      </w:tr>
      <w:tr w:rsidR="00734454" w14:paraId="4A4798FC" w14:textId="77777777" w:rsidTr="00092176">
        <w:tc>
          <w:tcPr>
            <w:tcW w:w="1000" w:type="dxa"/>
            <w:vMerge/>
          </w:tcPr>
          <w:p w14:paraId="4E482DA5" w14:textId="77777777" w:rsidR="00734454" w:rsidRPr="00C964ED" w:rsidRDefault="00734454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420BE4EA" w14:textId="77777777" w:rsidR="00734454" w:rsidRPr="00C964ED" w:rsidRDefault="00734454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5D59B3E8" w14:textId="77777777" w:rsidR="00734454" w:rsidRPr="00C964ED" w:rsidRDefault="00734454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  <w:vAlign w:val="bottom"/>
          </w:tcPr>
          <w:p w14:paraId="5557AF62" w14:textId="59FBCA23" w:rsidR="00734454" w:rsidRPr="00C556C8" w:rsidRDefault="00734454" w:rsidP="0043708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222.1</w:t>
            </w:r>
          </w:p>
        </w:tc>
        <w:tc>
          <w:tcPr>
            <w:tcW w:w="1506" w:type="dxa"/>
            <w:vAlign w:val="bottom"/>
          </w:tcPr>
          <w:p w14:paraId="1FF03638" w14:textId="2B867516" w:rsidR="00734454" w:rsidRPr="00C556C8" w:rsidRDefault="00734454" w:rsidP="0043708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444.3</w:t>
            </w:r>
          </w:p>
        </w:tc>
        <w:tc>
          <w:tcPr>
            <w:tcW w:w="2857" w:type="dxa"/>
          </w:tcPr>
          <w:p w14:paraId="5D5CC03C" w14:textId="77777777" w:rsidR="00734454" w:rsidRPr="00C964ED" w:rsidRDefault="00734454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4454" w14:paraId="6921B450" w14:textId="77777777" w:rsidTr="00092176">
        <w:tc>
          <w:tcPr>
            <w:tcW w:w="1000" w:type="dxa"/>
            <w:vMerge/>
          </w:tcPr>
          <w:p w14:paraId="3835D273" w14:textId="77777777" w:rsidR="00734454" w:rsidRPr="00C964ED" w:rsidRDefault="00734454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03D74792" w14:textId="77777777" w:rsidR="00734454" w:rsidRPr="005C38BC" w:rsidRDefault="00734454" w:rsidP="004370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8BC">
              <w:rPr>
                <w:rFonts w:ascii="Times New Roman" w:hAnsi="Times New Roman" w:cs="Times New Roman"/>
                <w:b/>
                <w:sz w:val="20"/>
                <w:szCs w:val="20"/>
              </w:rPr>
              <w:t>Total USAID</w:t>
            </w:r>
          </w:p>
        </w:tc>
        <w:tc>
          <w:tcPr>
            <w:tcW w:w="1580" w:type="dxa"/>
          </w:tcPr>
          <w:p w14:paraId="74E14B95" w14:textId="77777777" w:rsidR="00734454" w:rsidRPr="005C38BC" w:rsidRDefault="00734454" w:rsidP="004370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97" w:type="dxa"/>
          </w:tcPr>
          <w:p w14:paraId="021D7F08" w14:textId="604694B2" w:rsidR="00734454" w:rsidRPr="005C38BC" w:rsidRDefault="00734454" w:rsidP="0043708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333.3</w:t>
            </w:r>
          </w:p>
        </w:tc>
        <w:tc>
          <w:tcPr>
            <w:tcW w:w="1506" w:type="dxa"/>
          </w:tcPr>
          <w:p w14:paraId="409EF899" w14:textId="0EC36A5A" w:rsidR="00734454" w:rsidRPr="005C38BC" w:rsidRDefault="00734454" w:rsidP="00B40C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722.33</w:t>
            </w:r>
          </w:p>
        </w:tc>
        <w:tc>
          <w:tcPr>
            <w:tcW w:w="2857" w:type="dxa"/>
          </w:tcPr>
          <w:p w14:paraId="2DB3E33F" w14:textId="77777777" w:rsidR="00734454" w:rsidRPr="00C964ED" w:rsidRDefault="00734454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39D0" w14:paraId="34CB0E6F" w14:textId="77777777" w:rsidTr="00092176">
        <w:tc>
          <w:tcPr>
            <w:tcW w:w="1000" w:type="dxa"/>
          </w:tcPr>
          <w:p w14:paraId="5EFA1E45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3C683806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053A1ACC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2122A4B5" w14:textId="77777777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</w:tcPr>
          <w:p w14:paraId="491567C1" w14:textId="77777777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7" w:type="dxa"/>
          </w:tcPr>
          <w:p w14:paraId="553A3333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39D0" w14:paraId="0BDB1EA2" w14:textId="77777777" w:rsidTr="00092176">
        <w:tc>
          <w:tcPr>
            <w:tcW w:w="1000" w:type="dxa"/>
          </w:tcPr>
          <w:p w14:paraId="57E1D066" w14:textId="7B8FE470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Iran</w:t>
            </w:r>
          </w:p>
        </w:tc>
        <w:tc>
          <w:tcPr>
            <w:tcW w:w="1308" w:type="dxa"/>
          </w:tcPr>
          <w:p w14:paraId="0D04BD9D" w14:textId="76BF54BE" w:rsidR="008D39D0" w:rsidRPr="00C964ED" w:rsidRDefault="0096667C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Chickpea</w:t>
            </w:r>
          </w:p>
        </w:tc>
        <w:tc>
          <w:tcPr>
            <w:tcW w:w="1580" w:type="dxa"/>
          </w:tcPr>
          <w:p w14:paraId="09EADA60" w14:textId="0DBA3B4C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Breeder 1</w:t>
            </w:r>
          </w:p>
        </w:tc>
        <w:tc>
          <w:tcPr>
            <w:tcW w:w="1397" w:type="dxa"/>
          </w:tcPr>
          <w:p w14:paraId="11C83A0B" w14:textId="21BAC7A1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1506" w:type="dxa"/>
          </w:tcPr>
          <w:p w14:paraId="49676F11" w14:textId="020CFF32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3.08</w:t>
            </w:r>
          </w:p>
        </w:tc>
        <w:tc>
          <w:tcPr>
            <w:tcW w:w="2857" w:type="dxa"/>
          </w:tcPr>
          <w:p w14:paraId="201CCC6C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39D0" w14:paraId="22DD0181" w14:textId="77777777" w:rsidTr="00092176">
        <w:tc>
          <w:tcPr>
            <w:tcW w:w="1000" w:type="dxa"/>
          </w:tcPr>
          <w:p w14:paraId="51568327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7EF244CF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2F46AAA4" w14:textId="1546BDF3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Breeder 2</w:t>
            </w:r>
          </w:p>
        </w:tc>
        <w:tc>
          <w:tcPr>
            <w:tcW w:w="1397" w:type="dxa"/>
          </w:tcPr>
          <w:p w14:paraId="450D2FB8" w14:textId="25573258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8.5</w:t>
            </w:r>
          </w:p>
        </w:tc>
        <w:tc>
          <w:tcPr>
            <w:tcW w:w="1506" w:type="dxa"/>
          </w:tcPr>
          <w:p w14:paraId="25EC6D07" w14:textId="2C4F6846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6.05</w:t>
            </w:r>
          </w:p>
        </w:tc>
        <w:tc>
          <w:tcPr>
            <w:tcW w:w="2857" w:type="dxa"/>
          </w:tcPr>
          <w:p w14:paraId="7A1F6E72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39D0" w14:paraId="26D554C8" w14:textId="77777777" w:rsidTr="00092176">
        <w:tc>
          <w:tcPr>
            <w:tcW w:w="1000" w:type="dxa"/>
          </w:tcPr>
          <w:p w14:paraId="4771C11A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7209DE9B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7FADCA2E" w14:textId="6AB15D19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Breeder 3 </w:t>
            </w:r>
          </w:p>
        </w:tc>
        <w:tc>
          <w:tcPr>
            <w:tcW w:w="1397" w:type="dxa"/>
          </w:tcPr>
          <w:p w14:paraId="493239E0" w14:textId="1FE9118F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1506" w:type="dxa"/>
          </w:tcPr>
          <w:p w14:paraId="26E32742" w14:textId="5DE5A067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17.05</w:t>
            </w:r>
          </w:p>
        </w:tc>
        <w:tc>
          <w:tcPr>
            <w:tcW w:w="2857" w:type="dxa"/>
          </w:tcPr>
          <w:p w14:paraId="7365E37E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39D0" w14:paraId="254CDB79" w14:textId="77777777" w:rsidTr="00092176">
        <w:tc>
          <w:tcPr>
            <w:tcW w:w="1000" w:type="dxa"/>
          </w:tcPr>
          <w:p w14:paraId="267662AB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26B3FCF6" w14:textId="0F6EE71F" w:rsidR="008D39D0" w:rsidRPr="00F521AB" w:rsidRDefault="008D39D0" w:rsidP="004370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Total Iran</w:t>
            </w:r>
          </w:p>
        </w:tc>
        <w:tc>
          <w:tcPr>
            <w:tcW w:w="1580" w:type="dxa"/>
          </w:tcPr>
          <w:p w14:paraId="61FC1DBE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200DDA97" w14:textId="049D0D58" w:rsidR="008D39D0" w:rsidRPr="00F521AB" w:rsidRDefault="008D39D0" w:rsidP="0043708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15.4</w:t>
            </w:r>
          </w:p>
        </w:tc>
        <w:tc>
          <w:tcPr>
            <w:tcW w:w="1506" w:type="dxa"/>
          </w:tcPr>
          <w:p w14:paraId="4E87A128" w14:textId="325679BB" w:rsidR="008D39D0" w:rsidRPr="00F521AB" w:rsidRDefault="008D39D0" w:rsidP="0043708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26.18</w:t>
            </w:r>
          </w:p>
        </w:tc>
        <w:tc>
          <w:tcPr>
            <w:tcW w:w="2857" w:type="dxa"/>
          </w:tcPr>
          <w:p w14:paraId="443E4E41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39D0" w14:paraId="7E0D934F" w14:textId="77777777" w:rsidTr="00092176">
        <w:tc>
          <w:tcPr>
            <w:tcW w:w="1000" w:type="dxa"/>
          </w:tcPr>
          <w:p w14:paraId="7F6EEA37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5D1C3BD6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1F306453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1E8586FE" w14:textId="77777777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</w:tcPr>
          <w:p w14:paraId="039872A7" w14:textId="77777777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7" w:type="dxa"/>
          </w:tcPr>
          <w:p w14:paraId="0A7322E0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3DF26E12" w14:textId="77777777" w:rsidTr="00092176">
        <w:tc>
          <w:tcPr>
            <w:tcW w:w="1000" w:type="dxa"/>
          </w:tcPr>
          <w:p w14:paraId="305C18D4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Egypt</w:t>
            </w:r>
          </w:p>
        </w:tc>
        <w:tc>
          <w:tcPr>
            <w:tcW w:w="1308" w:type="dxa"/>
          </w:tcPr>
          <w:p w14:paraId="58313B48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73BC10D2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Breeder</w:t>
            </w:r>
          </w:p>
        </w:tc>
        <w:tc>
          <w:tcPr>
            <w:tcW w:w="1397" w:type="dxa"/>
          </w:tcPr>
          <w:p w14:paraId="10DE3610" w14:textId="67BADC0B" w:rsidR="00437082" w:rsidRPr="00C964ED" w:rsidRDefault="00CF4B26" w:rsidP="00CF4B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1506" w:type="dxa"/>
          </w:tcPr>
          <w:p w14:paraId="37CCBB56" w14:textId="06987D72" w:rsidR="00437082" w:rsidRPr="00C964ED" w:rsidRDefault="00CF4B26" w:rsidP="00CF4B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0.378</w:t>
            </w:r>
          </w:p>
        </w:tc>
        <w:tc>
          <w:tcPr>
            <w:tcW w:w="2857" w:type="dxa"/>
          </w:tcPr>
          <w:p w14:paraId="443B9C92" w14:textId="0B4627AB" w:rsidR="00437082" w:rsidRPr="00C964ED" w:rsidRDefault="00CF4B26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Progeny rows of two promising varieties (Giza 1557 and Giza 1813)</w:t>
            </w:r>
          </w:p>
        </w:tc>
      </w:tr>
      <w:tr w:rsidR="000A33DA" w14:paraId="6C443C81" w14:textId="77777777" w:rsidTr="00092176">
        <w:tc>
          <w:tcPr>
            <w:tcW w:w="1000" w:type="dxa"/>
          </w:tcPr>
          <w:p w14:paraId="452CC766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61EA6700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787E47C2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1F93D8BC" w14:textId="7EFC5D48" w:rsidR="00437082" w:rsidRPr="00363BAF" w:rsidRDefault="00437082" w:rsidP="0043708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06" w:type="dxa"/>
          </w:tcPr>
          <w:p w14:paraId="05EE767F" w14:textId="3293942F" w:rsidR="00437082" w:rsidRPr="00363BAF" w:rsidRDefault="00437082" w:rsidP="0043708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57" w:type="dxa"/>
          </w:tcPr>
          <w:p w14:paraId="2844A394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7CA92D2C" w14:textId="77777777" w:rsidTr="00092176">
        <w:tc>
          <w:tcPr>
            <w:tcW w:w="1000" w:type="dxa"/>
          </w:tcPr>
          <w:p w14:paraId="5E949DB9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Sudan</w:t>
            </w:r>
          </w:p>
        </w:tc>
        <w:tc>
          <w:tcPr>
            <w:tcW w:w="1308" w:type="dxa"/>
          </w:tcPr>
          <w:p w14:paraId="0673A737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Faba bean</w:t>
            </w:r>
          </w:p>
        </w:tc>
        <w:tc>
          <w:tcPr>
            <w:tcW w:w="1580" w:type="dxa"/>
          </w:tcPr>
          <w:p w14:paraId="1DE296C4" w14:textId="62A8A0D2" w:rsidR="00437082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Breeder </w:t>
            </w:r>
          </w:p>
        </w:tc>
        <w:tc>
          <w:tcPr>
            <w:tcW w:w="1397" w:type="dxa"/>
          </w:tcPr>
          <w:p w14:paraId="18BE9002" w14:textId="538D391D" w:rsidR="00437082" w:rsidRPr="00C964ED" w:rsidRDefault="00A4569F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06" w:type="dxa"/>
          </w:tcPr>
          <w:p w14:paraId="61A7560C" w14:textId="7A2E78A5" w:rsidR="00437082" w:rsidRPr="00C964ED" w:rsidRDefault="00A4569F" w:rsidP="00A456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2857" w:type="dxa"/>
          </w:tcPr>
          <w:p w14:paraId="6B9CE279" w14:textId="42BF91B4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0383FA49" w14:textId="77777777" w:rsidTr="00092176">
        <w:tc>
          <w:tcPr>
            <w:tcW w:w="1000" w:type="dxa"/>
          </w:tcPr>
          <w:p w14:paraId="0136DC83" w14:textId="77777777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30B633E1" w14:textId="77777777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58F1119C" w14:textId="541B8259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Foundation</w:t>
            </w:r>
          </w:p>
        </w:tc>
        <w:tc>
          <w:tcPr>
            <w:tcW w:w="1397" w:type="dxa"/>
          </w:tcPr>
          <w:p w14:paraId="333D6EF8" w14:textId="77777777" w:rsidR="00A4569F" w:rsidRPr="00C964ED" w:rsidRDefault="00A4569F" w:rsidP="00A456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</w:tcPr>
          <w:p w14:paraId="56D6E16E" w14:textId="2BBA5DA2" w:rsidR="00A4569F" w:rsidRPr="00C964ED" w:rsidRDefault="00A4569F" w:rsidP="00A456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57" w:type="dxa"/>
          </w:tcPr>
          <w:p w14:paraId="0C9321CA" w14:textId="27A6E69F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569F" w14:paraId="38237EAA" w14:textId="77777777" w:rsidTr="00092176">
        <w:tc>
          <w:tcPr>
            <w:tcW w:w="1000" w:type="dxa"/>
          </w:tcPr>
          <w:p w14:paraId="02F52E2B" w14:textId="77777777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12F8E91D" w14:textId="77777777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7213A792" w14:textId="79094A77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Certified </w:t>
            </w:r>
          </w:p>
        </w:tc>
        <w:tc>
          <w:tcPr>
            <w:tcW w:w="1397" w:type="dxa"/>
          </w:tcPr>
          <w:p w14:paraId="7710790F" w14:textId="77777777" w:rsidR="00A4569F" w:rsidRPr="00C964ED" w:rsidRDefault="00A4569F" w:rsidP="00A456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</w:tcPr>
          <w:p w14:paraId="4E011961" w14:textId="75672161" w:rsidR="00A4569F" w:rsidRDefault="00A4569F" w:rsidP="00A456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27.4</w:t>
            </w:r>
          </w:p>
        </w:tc>
        <w:tc>
          <w:tcPr>
            <w:tcW w:w="2857" w:type="dxa"/>
          </w:tcPr>
          <w:p w14:paraId="1B376B7E" w14:textId="512CE8C1" w:rsidR="00A4569F" w:rsidRPr="00C964ED" w:rsidRDefault="005F2F8B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Produced by ARC</w:t>
            </w:r>
          </w:p>
        </w:tc>
      </w:tr>
      <w:tr w:rsidR="000A33DA" w14:paraId="533F16EA" w14:textId="77777777" w:rsidTr="00092176">
        <w:tc>
          <w:tcPr>
            <w:tcW w:w="1000" w:type="dxa"/>
          </w:tcPr>
          <w:p w14:paraId="792562F6" w14:textId="77777777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2A526A29" w14:textId="77777777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36BF64DC" w14:textId="15A24BD9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678D2E13" w14:textId="35CC5A30" w:rsidR="00A4569F" w:rsidRPr="00F521AB" w:rsidRDefault="008040EB" w:rsidP="00A4569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506" w:type="dxa"/>
          </w:tcPr>
          <w:p w14:paraId="2E2D8D28" w14:textId="3552F3FF" w:rsidR="00A4569F" w:rsidRPr="00F521AB" w:rsidRDefault="008040EB" w:rsidP="008040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36.8</w:t>
            </w:r>
          </w:p>
        </w:tc>
        <w:tc>
          <w:tcPr>
            <w:tcW w:w="2857" w:type="dxa"/>
          </w:tcPr>
          <w:p w14:paraId="248D13D8" w14:textId="77777777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206B7893" w14:textId="77777777" w:rsidTr="00092176">
        <w:tc>
          <w:tcPr>
            <w:tcW w:w="1000" w:type="dxa"/>
          </w:tcPr>
          <w:p w14:paraId="365EF9DB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74A42125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Chickpea</w:t>
            </w:r>
          </w:p>
        </w:tc>
        <w:tc>
          <w:tcPr>
            <w:tcW w:w="1580" w:type="dxa"/>
          </w:tcPr>
          <w:p w14:paraId="5798796F" w14:textId="0C8650C0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Breeder</w:t>
            </w:r>
          </w:p>
        </w:tc>
        <w:tc>
          <w:tcPr>
            <w:tcW w:w="1397" w:type="dxa"/>
          </w:tcPr>
          <w:p w14:paraId="0F776DDF" w14:textId="257DA4DB" w:rsidR="000A33DA" w:rsidRPr="00C964ED" w:rsidRDefault="000A33DA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06" w:type="dxa"/>
          </w:tcPr>
          <w:p w14:paraId="73BEAF9E" w14:textId="35E39E2B" w:rsidR="000A33DA" w:rsidRPr="00C964ED" w:rsidRDefault="00522359" w:rsidP="005223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1.48</w:t>
            </w:r>
          </w:p>
        </w:tc>
        <w:tc>
          <w:tcPr>
            <w:tcW w:w="2857" w:type="dxa"/>
          </w:tcPr>
          <w:p w14:paraId="756435A9" w14:textId="617DC750" w:rsidR="000A33DA" w:rsidRPr="00C964ED" w:rsidRDefault="000A33DA" w:rsidP="00F37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Including pre-release </w:t>
            </w:r>
            <w:r w:rsidR="005F2F8B">
              <w:rPr>
                <w:rFonts w:ascii="Times New Roman" w:hAnsi="Times New Roman" w:cs="Times New Roman"/>
                <w:sz w:val="20"/>
                <w:szCs w:val="20"/>
              </w:rPr>
              <w:t xml:space="preserve"> seed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multiplication</w:t>
            </w:r>
          </w:p>
        </w:tc>
      </w:tr>
      <w:tr w:rsidR="000A33DA" w14:paraId="589EC3E3" w14:textId="77777777" w:rsidTr="00092176">
        <w:tc>
          <w:tcPr>
            <w:tcW w:w="1000" w:type="dxa"/>
          </w:tcPr>
          <w:p w14:paraId="55FD73B2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774C5AC3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4742E8A5" w14:textId="49C25321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Foundation</w:t>
            </w:r>
          </w:p>
        </w:tc>
        <w:tc>
          <w:tcPr>
            <w:tcW w:w="1397" w:type="dxa"/>
          </w:tcPr>
          <w:p w14:paraId="6CE3DAE1" w14:textId="620CA211" w:rsidR="000A33DA" w:rsidRPr="00C964ED" w:rsidRDefault="000A33DA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</w:tcPr>
          <w:p w14:paraId="7C50DAE0" w14:textId="7E5B069D" w:rsidR="000A33DA" w:rsidRPr="00C964ED" w:rsidRDefault="00506FBD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1.03</w:t>
            </w:r>
          </w:p>
        </w:tc>
        <w:tc>
          <w:tcPr>
            <w:tcW w:w="2857" w:type="dxa"/>
          </w:tcPr>
          <w:p w14:paraId="44E9CE5E" w14:textId="4D07647A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6BD8944F" w14:textId="77777777" w:rsidTr="00092176">
        <w:tc>
          <w:tcPr>
            <w:tcW w:w="1000" w:type="dxa"/>
          </w:tcPr>
          <w:p w14:paraId="5DCDD034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3BB93495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4B22FBDD" w14:textId="7A6142E5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Certified seed</w:t>
            </w:r>
          </w:p>
        </w:tc>
        <w:tc>
          <w:tcPr>
            <w:tcW w:w="1397" w:type="dxa"/>
          </w:tcPr>
          <w:p w14:paraId="18252EEB" w14:textId="77777777" w:rsidR="000A33DA" w:rsidRPr="00C964ED" w:rsidRDefault="000A33DA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</w:tcPr>
          <w:p w14:paraId="6585BAD8" w14:textId="763DD20A" w:rsidR="000A33DA" w:rsidRPr="00C964ED" w:rsidRDefault="00506FBD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  <w:r w:rsidR="008040E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57" w:type="dxa"/>
          </w:tcPr>
          <w:p w14:paraId="565DE9A0" w14:textId="21BA06D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Produced by ARC</w:t>
            </w:r>
          </w:p>
        </w:tc>
      </w:tr>
      <w:tr w:rsidR="000A33DA" w14:paraId="5EE6F9E0" w14:textId="77777777" w:rsidTr="00092176">
        <w:tc>
          <w:tcPr>
            <w:tcW w:w="1000" w:type="dxa"/>
          </w:tcPr>
          <w:p w14:paraId="6EBE9E32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21C7DBFA" w14:textId="269C1E4D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0B4ECA62" w14:textId="681F448D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68B6CCCB" w14:textId="74BCE3E2" w:rsidR="000A33DA" w:rsidRPr="00F521AB" w:rsidRDefault="008040EB" w:rsidP="000A33D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506" w:type="dxa"/>
          </w:tcPr>
          <w:p w14:paraId="47DB749E" w14:textId="29AE33C0" w:rsidR="000A33DA" w:rsidRPr="00F521AB" w:rsidRDefault="008040EB" w:rsidP="008040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6.81</w:t>
            </w:r>
          </w:p>
        </w:tc>
        <w:tc>
          <w:tcPr>
            <w:tcW w:w="2857" w:type="dxa"/>
          </w:tcPr>
          <w:p w14:paraId="4915A851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6234EBAC" w14:textId="77777777" w:rsidTr="00092176">
        <w:tc>
          <w:tcPr>
            <w:tcW w:w="1000" w:type="dxa"/>
          </w:tcPr>
          <w:p w14:paraId="5E0CE708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300803E3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3E89D71C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490E1720" w14:textId="5F105564" w:rsidR="000A33DA" w:rsidRPr="00C964ED" w:rsidRDefault="008040EB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A58F4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506" w:type="dxa"/>
          </w:tcPr>
          <w:p w14:paraId="3C9A0B2E" w14:textId="7ACCAC25" w:rsidR="000A33DA" w:rsidRPr="00F521AB" w:rsidRDefault="008040EB" w:rsidP="000A33D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43.61</w:t>
            </w:r>
          </w:p>
        </w:tc>
        <w:tc>
          <w:tcPr>
            <w:tcW w:w="2857" w:type="dxa"/>
          </w:tcPr>
          <w:p w14:paraId="7CABB468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1ABB6EC4" w14:textId="77777777" w:rsidTr="00092176">
        <w:tc>
          <w:tcPr>
            <w:tcW w:w="1000" w:type="dxa"/>
          </w:tcPr>
          <w:p w14:paraId="234202EC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Tunisia</w:t>
            </w:r>
          </w:p>
        </w:tc>
        <w:tc>
          <w:tcPr>
            <w:tcW w:w="1308" w:type="dxa"/>
          </w:tcPr>
          <w:p w14:paraId="3676DE9E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 xml:space="preserve">Faba bean </w:t>
            </w:r>
          </w:p>
        </w:tc>
        <w:tc>
          <w:tcPr>
            <w:tcW w:w="1580" w:type="dxa"/>
          </w:tcPr>
          <w:p w14:paraId="094726CC" w14:textId="6EC9055B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397" w:type="dxa"/>
          </w:tcPr>
          <w:p w14:paraId="09A819F5" w14:textId="64F4ECF7" w:rsidR="000A33DA" w:rsidRPr="00C964ED" w:rsidRDefault="000A33DA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</w:p>
        </w:tc>
        <w:tc>
          <w:tcPr>
            <w:tcW w:w="1506" w:type="dxa"/>
            <w:vAlign w:val="bottom"/>
          </w:tcPr>
          <w:p w14:paraId="10F8882D" w14:textId="47D1A699" w:rsidR="000A33DA" w:rsidRPr="00B21968" w:rsidRDefault="000A33DA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19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B219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57" w:type="dxa"/>
          </w:tcPr>
          <w:p w14:paraId="298CD45B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3C4742E2" w14:textId="77777777" w:rsidTr="00092176">
        <w:tc>
          <w:tcPr>
            <w:tcW w:w="1000" w:type="dxa"/>
          </w:tcPr>
          <w:p w14:paraId="23952887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2C4075EC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Chickpea</w:t>
            </w:r>
          </w:p>
        </w:tc>
        <w:tc>
          <w:tcPr>
            <w:tcW w:w="1580" w:type="dxa"/>
          </w:tcPr>
          <w:p w14:paraId="3FF89F06" w14:textId="2FC8DC6C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397" w:type="dxa"/>
          </w:tcPr>
          <w:p w14:paraId="3FF97D2D" w14:textId="5A5BA451" w:rsidR="000A33DA" w:rsidRPr="00C964ED" w:rsidRDefault="000A33DA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0.525</w:t>
            </w:r>
          </w:p>
        </w:tc>
        <w:tc>
          <w:tcPr>
            <w:tcW w:w="1506" w:type="dxa"/>
            <w:vAlign w:val="bottom"/>
          </w:tcPr>
          <w:p w14:paraId="6143F293" w14:textId="77F7112C" w:rsidR="000A33DA" w:rsidRPr="00B21968" w:rsidRDefault="000A33DA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19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.436</w:t>
            </w:r>
          </w:p>
        </w:tc>
        <w:tc>
          <w:tcPr>
            <w:tcW w:w="2857" w:type="dxa"/>
          </w:tcPr>
          <w:p w14:paraId="06BDD955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5DAAA868" w14:textId="77777777" w:rsidTr="00092176">
        <w:tc>
          <w:tcPr>
            <w:tcW w:w="1000" w:type="dxa"/>
          </w:tcPr>
          <w:p w14:paraId="14DDAA00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16CF89EF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Lentil</w:t>
            </w:r>
          </w:p>
        </w:tc>
        <w:tc>
          <w:tcPr>
            <w:tcW w:w="1580" w:type="dxa"/>
          </w:tcPr>
          <w:p w14:paraId="32EB57B0" w14:textId="0B6FCBF3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397" w:type="dxa"/>
          </w:tcPr>
          <w:p w14:paraId="098FC7D1" w14:textId="05BD5D15" w:rsidR="000A33DA" w:rsidRPr="00C964ED" w:rsidRDefault="000A33DA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1.126</w:t>
            </w:r>
          </w:p>
        </w:tc>
        <w:tc>
          <w:tcPr>
            <w:tcW w:w="1506" w:type="dxa"/>
            <w:vAlign w:val="bottom"/>
          </w:tcPr>
          <w:p w14:paraId="6BF15E56" w14:textId="0742DE96" w:rsidR="000A33DA" w:rsidRPr="00B21968" w:rsidRDefault="000A33DA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B219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342</w:t>
            </w:r>
          </w:p>
        </w:tc>
        <w:tc>
          <w:tcPr>
            <w:tcW w:w="2857" w:type="dxa"/>
          </w:tcPr>
          <w:p w14:paraId="25BCF90A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6FB026C3" w14:textId="77777777" w:rsidTr="00092176">
        <w:tc>
          <w:tcPr>
            <w:tcW w:w="1000" w:type="dxa"/>
          </w:tcPr>
          <w:p w14:paraId="770B8B53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10ECDE6D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6A1DA508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0E510EE8" w14:textId="3A6CCCD4" w:rsidR="000A33DA" w:rsidRPr="00F521AB" w:rsidRDefault="000A33DA" w:rsidP="000A33D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2.051</w:t>
            </w:r>
          </w:p>
        </w:tc>
        <w:tc>
          <w:tcPr>
            <w:tcW w:w="1506" w:type="dxa"/>
            <w:vAlign w:val="bottom"/>
          </w:tcPr>
          <w:p w14:paraId="56B59C71" w14:textId="2C3EC2EB" w:rsidR="000A33DA" w:rsidRPr="00F521AB" w:rsidRDefault="000A33DA" w:rsidP="000A33D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2.195</w:t>
            </w:r>
          </w:p>
        </w:tc>
        <w:tc>
          <w:tcPr>
            <w:tcW w:w="2857" w:type="dxa"/>
          </w:tcPr>
          <w:p w14:paraId="103F83CE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6380C1E1" w14:textId="77777777" w:rsidTr="00092176">
        <w:tc>
          <w:tcPr>
            <w:tcW w:w="1000" w:type="dxa"/>
          </w:tcPr>
          <w:p w14:paraId="53CBF821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52FAFC67" w14:textId="77777777" w:rsidR="000A33DA" w:rsidRPr="005C38BC" w:rsidRDefault="000A33DA" w:rsidP="000A33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8B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Total-EU-IFAD </w:t>
            </w:r>
          </w:p>
        </w:tc>
        <w:tc>
          <w:tcPr>
            <w:tcW w:w="1580" w:type="dxa"/>
          </w:tcPr>
          <w:p w14:paraId="01B1E346" w14:textId="77777777" w:rsidR="000A33DA" w:rsidRPr="005C38BC" w:rsidRDefault="000A33DA" w:rsidP="000A33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97" w:type="dxa"/>
          </w:tcPr>
          <w:p w14:paraId="20689E77" w14:textId="5A43D5EE" w:rsidR="000A33DA" w:rsidRPr="005C38BC" w:rsidRDefault="002A58F4" w:rsidP="004A365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8040EB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4A365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8040EB">
              <w:rPr>
                <w:rFonts w:ascii="Times New Roman" w:hAnsi="Times New Roman" w:cs="Times New Roman"/>
                <w:b/>
                <w:sz w:val="20"/>
                <w:szCs w:val="20"/>
              </w:rPr>
              <w:t>51</w:t>
            </w:r>
          </w:p>
        </w:tc>
        <w:tc>
          <w:tcPr>
            <w:tcW w:w="1506" w:type="dxa"/>
            <w:vAlign w:val="bottom"/>
          </w:tcPr>
          <w:p w14:paraId="68941140" w14:textId="72BEEE5A" w:rsidR="000A33DA" w:rsidRPr="005C38BC" w:rsidRDefault="00CB5964" w:rsidP="000A33D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46.183</w:t>
            </w:r>
          </w:p>
        </w:tc>
        <w:tc>
          <w:tcPr>
            <w:tcW w:w="2857" w:type="dxa"/>
          </w:tcPr>
          <w:p w14:paraId="1366A2D0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D91" w14:paraId="26870AB3" w14:textId="77777777" w:rsidTr="00092176">
        <w:tc>
          <w:tcPr>
            <w:tcW w:w="1000" w:type="dxa"/>
          </w:tcPr>
          <w:p w14:paraId="49958491" w14:textId="77777777" w:rsidR="001B1D91" w:rsidRPr="00C964ED" w:rsidRDefault="001B1D91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080B781C" w14:textId="5DAFCA6F" w:rsidR="001B1D91" w:rsidRPr="005C38BC" w:rsidRDefault="001B1D91" w:rsidP="000A33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Grand total</w:t>
            </w:r>
          </w:p>
        </w:tc>
        <w:tc>
          <w:tcPr>
            <w:tcW w:w="1580" w:type="dxa"/>
          </w:tcPr>
          <w:p w14:paraId="3B0B7DF3" w14:textId="77777777" w:rsidR="001B1D91" w:rsidRPr="005C38BC" w:rsidRDefault="001B1D91" w:rsidP="000A33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97" w:type="dxa"/>
          </w:tcPr>
          <w:p w14:paraId="42EB9A76" w14:textId="64DB4CDA" w:rsidR="001B1D91" w:rsidRDefault="001B1D91" w:rsidP="002A58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357.151</w:t>
            </w:r>
          </w:p>
        </w:tc>
        <w:tc>
          <w:tcPr>
            <w:tcW w:w="1506" w:type="dxa"/>
            <w:vAlign w:val="bottom"/>
          </w:tcPr>
          <w:p w14:paraId="639169C5" w14:textId="4A63CFB1" w:rsidR="001B1D91" w:rsidRDefault="004A3651" w:rsidP="000A33D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794.693</w:t>
            </w:r>
          </w:p>
        </w:tc>
        <w:tc>
          <w:tcPr>
            <w:tcW w:w="2857" w:type="dxa"/>
          </w:tcPr>
          <w:p w14:paraId="5C93A0A7" w14:textId="77777777" w:rsidR="001B1D91" w:rsidRPr="00C964ED" w:rsidRDefault="001B1D91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249967" w14:textId="2BDC5C60" w:rsidR="001B1AE4" w:rsidRDefault="00F57327" w:rsidP="004C28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Note: </w:t>
      </w:r>
      <w:r w:rsidR="00193DE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lgeria </w:t>
      </w:r>
      <w:r w:rsidR="00947B71">
        <w:rPr>
          <w:rFonts w:ascii="Times New Roman" w:hAnsi="Times New Roman" w:cs="Times New Roman"/>
          <w:sz w:val="24"/>
          <w:szCs w:val="24"/>
        </w:rPr>
        <w:t>(</w:t>
      </w:r>
      <w:r w:rsidR="00193DEB">
        <w:rPr>
          <w:rFonts w:ascii="Times New Roman" w:hAnsi="Times New Roman" w:cs="Times New Roman"/>
          <w:sz w:val="24"/>
          <w:szCs w:val="24"/>
        </w:rPr>
        <w:t xml:space="preserve">report pending) </w:t>
      </w:r>
      <w:r>
        <w:rPr>
          <w:rFonts w:ascii="Times New Roman" w:hAnsi="Times New Roman" w:cs="Times New Roman"/>
          <w:sz w:val="24"/>
          <w:szCs w:val="24"/>
        </w:rPr>
        <w:t xml:space="preserve">and Morocco </w:t>
      </w:r>
      <w:r w:rsidR="00947B71">
        <w:rPr>
          <w:rFonts w:ascii="Times New Roman" w:hAnsi="Times New Roman" w:cs="Times New Roman"/>
          <w:sz w:val="24"/>
          <w:szCs w:val="24"/>
        </w:rPr>
        <w:t xml:space="preserve">(no </w:t>
      </w:r>
      <w:r w:rsidR="00193DEB">
        <w:rPr>
          <w:rFonts w:ascii="Times New Roman" w:hAnsi="Times New Roman" w:cs="Times New Roman"/>
          <w:sz w:val="24"/>
          <w:szCs w:val="24"/>
        </w:rPr>
        <w:t xml:space="preserve">report </w:t>
      </w:r>
      <w:r w:rsidR="00947B71">
        <w:rPr>
          <w:rFonts w:ascii="Times New Roman" w:hAnsi="Times New Roman" w:cs="Times New Roman"/>
          <w:sz w:val="24"/>
          <w:szCs w:val="24"/>
        </w:rPr>
        <w:t xml:space="preserve">due to </w:t>
      </w:r>
      <w:r>
        <w:rPr>
          <w:rFonts w:ascii="Times New Roman" w:hAnsi="Times New Roman" w:cs="Times New Roman"/>
          <w:sz w:val="24"/>
          <w:szCs w:val="24"/>
        </w:rPr>
        <w:t>crop failure)</w:t>
      </w:r>
    </w:p>
    <w:p w14:paraId="5712EA76" w14:textId="77777777" w:rsidR="0070156C" w:rsidRPr="007C4A51" w:rsidRDefault="0070156C" w:rsidP="004C28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B98FA8" w14:textId="471D5FA2" w:rsidR="0097445B" w:rsidRPr="007C4A51" w:rsidRDefault="00734454" w:rsidP="000116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97445B" w:rsidRPr="007C4A51">
        <w:rPr>
          <w:rFonts w:ascii="Times New Roman" w:eastAsia="Times New Roman" w:hAnsi="Times New Roman" w:cs="Times New Roman"/>
          <w:b/>
          <w:sz w:val="24"/>
          <w:szCs w:val="24"/>
        </w:rPr>
        <w:t xml:space="preserve">.2 </w:t>
      </w:r>
      <w:r w:rsidR="00193DEB">
        <w:rPr>
          <w:rFonts w:ascii="Times New Roman" w:eastAsia="Times New Roman" w:hAnsi="Times New Roman" w:cs="Times New Roman"/>
          <w:b/>
          <w:sz w:val="24"/>
          <w:szCs w:val="24"/>
        </w:rPr>
        <w:t xml:space="preserve">On-farm </w:t>
      </w:r>
      <w:r w:rsidR="0097445B" w:rsidRPr="007C4A51">
        <w:rPr>
          <w:rFonts w:ascii="Times New Roman" w:eastAsia="Times New Roman" w:hAnsi="Times New Roman" w:cs="Times New Roman"/>
          <w:b/>
          <w:sz w:val="24"/>
          <w:szCs w:val="24"/>
        </w:rPr>
        <w:t>seed production</w:t>
      </w:r>
    </w:p>
    <w:p w14:paraId="61D46082" w14:textId="77777777" w:rsidR="00B84881" w:rsidRDefault="00B84881" w:rsidP="00B848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Farmers from the seed producer cooperatives or groups are identified, trained and provided with seed to produce and market the seed as a group through formal and/or informal channels and return the seed in kind. </w:t>
      </w:r>
      <w:r w:rsidRPr="007C4A51">
        <w:rPr>
          <w:rFonts w:ascii="Times New Roman" w:eastAsia="Times New Roman" w:hAnsi="Times New Roman" w:cs="Times New Roman"/>
          <w:sz w:val="24"/>
          <w:szCs w:val="24"/>
        </w:rPr>
        <w:t xml:space="preserve">Farmers took the responsibility to produce and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sell through formal channels (seed enterprsies or unions) or sell or </w:t>
      </w:r>
      <w:r w:rsidRPr="007C4A51">
        <w:rPr>
          <w:rFonts w:ascii="Times New Roman" w:eastAsia="Times New Roman" w:hAnsi="Times New Roman" w:cs="Times New Roman"/>
          <w:sz w:val="24"/>
          <w:szCs w:val="24"/>
        </w:rPr>
        <w:t>exchange seed with other farmers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within their vicinity and beyond</w:t>
      </w:r>
      <w:r w:rsidRPr="007C4A51">
        <w:rPr>
          <w:rFonts w:ascii="Times New Roman" w:eastAsia="Times New Roman" w:hAnsi="Times New Roman" w:cs="Times New Roman"/>
          <w:sz w:val="24"/>
          <w:szCs w:val="24"/>
        </w:rPr>
        <w:t xml:space="preserve">. District BoA experts and development agents and research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staff were also trained to </w:t>
      </w:r>
      <w:r w:rsidRPr="007C4A51">
        <w:rPr>
          <w:rFonts w:ascii="Times New Roman" w:eastAsia="Times New Roman" w:hAnsi="Times New Roman" w:cs="Times New Roman"/>
          <w:sz w:val="24"/>
          <w:szCs w:val="24"/>
        </w:rPr>
        <w:t xml:space="preserve">supervise and monitor seed production. </w:t>
      </w:r>
    </w:p>
    <w:p w14:paraId="57F90EF3" w14:textId="77777777" w:rsidR="00B84881" w:rsidRDefault="00B84881" w:rsidP="009F292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4B50862" w14:textId="152C1A49" w:rsidR="00857E33" w:rsidRDefault="00857E33" w:rsidP="009F29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In Ethiopia, the </w:t>
      </w:r>
      <w:r w:rsidR="00DE18C5">
        <w:rPr>
          <w:rFonts w:ascii="Times New Roman" w:hAnsi="Times New Roman" w:cs="Times New Roman"/>
          <w:bCs/>
          <w:sz w:val="24"/>
          <w:szCs w:val="24"/>
        </w:rPr>
        <w:t>fab</w:t>
      </w:r>
      <w:r w:rsidR="00A54F9D">
        <w:rPr>
          <w:rFonts w:ascii="Times New Roman" w:hAnsi="Times New Roman" w:cs="Times New Roman"/>
          <w:bCs/>
          <w:sz w:val="24"/>
          <w:szCs w:val="24"/>
        </w:rPr>
        <w:t>a</w:t>
      </w:r>
      <w:r w:rsidR="00DE18C5">
        <w:rPr>
          <w:rFonts w:ascii="Times New Roman" w:hAnsi="Times New Roman" w:cs="Times New Roman"/>
          <w:bCs/>
          <w:sz w:val="24"/>
          <w:szCs w:val="24"/>
        </w:rPr>
        <w:t xml:space="preserve"> bean </w:t>
      </w:r>
      <w:r>
        <w:rPr>
          <w:rFonts w:ascii="Times New Roman" w:hAnsi="Times New Roman" w:cs="Times New Roman"/>
          <w:bCs/>
          <w:sz w:val="24"/>
          <w:szCs w:val="24"/>
        </w:rPr>
        <w:t>project</w:t>
      </w:r>
      <w:r w:rsidR="00A54F9D">
        <w:rPr>
          <w:rFonts w:ascii="Times New Roman" w:hAnsi="Times New Roman" w:cs="Times New Roman"/>
          <w:bCs/>
          <w:sz w:val="24"/>
          <w:szCs w:val="24"/>
        </w:rPr>
        <w:t xml:space="preserve"> i</w:t>
      </w:r>
      <w:r w:rsidR="00DE18C5">
        <w:rPr>
          <w:rFonts w:ascii="Times New Roman" w:hAnsi="Times New Roman" w:cs="Times New Roman"/>
          <w:bCs/>
          <w:sz w:val="24"/>
          <w:szCs w:val="24"/>
        </w:rPr>
        <w:t>s</w:t>
      </w:r>
      <w:r>
        <w:rPr>
          <w:rFonts w:ascii="Times New Roman" w:hAnsi="Times New Roman" w:cs="Times New Roman"/>
          <w:bCs/>
          <w:sz w:val="24"/>
          <w:szCs w:val="24"/>
        </w:rPr>
        <w:t xml:space="preserve"> working in 21 zones and 62 district</w:t>
      </w:r>
      <w:r w:rsidR="00A54F9D">
        <w:rPr>
          <w:rFonts w:ascii="Times New Roman" w:hAnsi="Times New Roman" w:cs="Times New Roman"/>
          <w:bCs/>
          <w:sz w:val="24"/>
          <w:szCs w:val="24"/>
        </w:rPr>
        <w:t>s</w:t>
      </w:r>
      <w:r>
        <w:rPr>
          <w:rFonts w:ascii="Times New Roman" w:hAnsi="Times New Roman" w:cs="Times New Roman"/>
          <w:bCs/>
          <w:sz w:val="24"/>
          <w:szCs w:val="24"/>
        </w:rPr>
        <w:t xml:space="preserve"> with 2</w:t>
      </w:r>
      <w:r w:rsidR="000C229F">
        <w:rPr>
          <w:rFonts w:ascii="Times New Roman" w:hAnsi="Times New Roman" w:cs="Times New Roman"/>
          <w:bCs/>
          <w:sz w:val="24"/>
          <w:szCs w:val="24"/>
        </w:rPr>
        <w:t>8</w:t>
      </w:r>
      <w:r>
        <w:rPr>
          <w:rFonts w:ascii="Times New Roman" w:hAnsi="Times New Roman" w:cs="Times New Roman"/>
          <w:bCs/>
          <w:sz w:val="24"/>
          <w:szCs w:val="24"/>
        </w:rPr>
        <w:t xml:space="preserve"> licensed and 7 non-licensed seed producer cooperatives with total membership of </w:t>
      </w:r>
      <w:r w:rsidR="00BB768F">
        <w:rPr>
          <w:rFonts w:ascii="Times New Roman" w:hAnsi="Times New Roman" w:cs="Times New Roman"/>
          <w:bCs/>
          <w:sz w:val="24"/>
          <w:szCs w:val="24"/>
        </w:rPr>
        <w:t>6644</w:t>
      </w:r>
      <w:r>
        <w:rPr>
          <w:rFonts w:ascii="Times New Roman" w:hAnsi="Times New Roman" w:cs="Times New Roman"/>
          <w:bCs/>
          <w:sz w:val="24"/>
          <w:szCs w:val="24"/>
        </w:rPr>
        <w:t xml:space="preserve"> farmers (</w:t>
      </w:r>
      <w:r w:rsidR="003276C8">
        <w:rPr>
          <w:rFonts w:ascii="Times New Roman" w:hAnsi="Times New Roman" w:cs="Times New Roman"/>
          <w:bCs/>
          <w:sz w:val="24"/>
          <w:szCs w:val="24"/>
        </w:rPr>
        <w:t>721</w:t>
      </w:r>
      <w:r>
        <w:rPr>
          <w:rFonts w:ascii="Times New Roman" w:hAnsi="Times New Roman" w:cs="Times New Roman"/>
          <w:bCs/>
          <w:sz w:val="24"/>
          <w:szCs w:val="24"/>
        </w:rPr>
        <w:t xml:space="preserve"> female farmers,1</w:t>
      </w:r>
      <w:r w:rsidR="00BB768F">
        <w:rPr>
          <w:rFonts w:ascii="Times New Roman" w:hAnsi="Times New Roman" w:cs="Times New Roman"/>
          <w:bCs/>
          <w:sz w:val="24"/>
          <w:szCs w:val="24"/>
        </w:rPr>
        <w:t>0.9</w:t>
      </w:r>
      <w:r>
        <w:rPr>
          <w:rFonts w:ascii="Times New Roman" w:hAnsi="Times New Roman" w:cs="Times New Roman"/>
          <w:bCs/>
          <w:sz w:val="24"/>
          <w:szCs w:val="24"/>
        </w:rPr>
        <w:t>%)</w:t>
      </w:r>
      <w:r w:rsidRPr="00CB02EF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4F9D">
        <w:rPr>
          <w:rFonts w:ascii="Times New Roman" w:hAnsi="Times New Roman" w:cs="Times New Roman"/>
          <w:bCs/>
          <w:sz w:val="24"/>
          <w:szCs w:val="24"/>
        </w:rPr>
        <w:t xml:space="preserve">The chickpea project is working in 14 zones and 46 districts with </w:t>
      </w:r>
      <w:r w:rsidR="00E80BC4">
        <w:rPr>
          <w:rFonts w:ascii="Times New Roman" w:hAnsi="Times New Roman" w:cs="Times New Roman"/>
          <w:bCs/>
          <w:sz w:val="24"/>
          <w:szCs w:val="24"/>
        </w:rPr>
        <w:t>20</w:t>
      </w:r>
      <w:r w:rsidR="00A54F9D">
        <w:rPr>
          <w:rFonts w:ascii="Times New Roman" w:hAnsi="Times New Roman" w:cs="Times New Roman"/>
          <w:bCs/>
          <w:sz w:val="24"/>
          <w:szCs w:val="24"/>
        </w:rPr>
        <w:t xml:space="preserve"> licensed and </w:t>
      </w:r>
      <w:r w:rsidR="00D16C4D">
        <w:rPr>
          <w:rFonts w:ascii="Times New Roman" w:hAnsi="Times New Roman" w:cs="Times New Roman"/>
          <w:bCs/>
          <w:sz w:val="24"/>
          <w:szCs w:val="24"/>
        </w:rPr>
        <w:t>1</w:t>
      </w:r>
      <w:r w:rsidR="00A54F9D">
        <w:rPr>
          <w:rFonts w:ascii="Times New Roman" w:hAnsi="Times New Roman" w:cs="Times New Roman"/>
          <w:bCs/>
          <w:sz w:val="24"/>
          <w:szCs w:val="24"/>
        </w:rPr>
        <w:t xml:space="preserve"> non-</w:t>
      </w:r>
      <w:r w:rsidR="00D16C4D">
        <w:rPr>
          <w:rFonts w:ascii="Times New Roman" w:hAnsi="Times New Roman" w:cs="Times New Roman"/>
          <w:bCs/>
          <w:sz w:val="24"/>
          <w:szCs w:val="24"/>
        </w:rPr>
        <w:t>li</w:t>
      </w:r>
      <w:r w:rsidR="00A223A2">
        <w:rPr>
          <w:rFonts w:ascii="Times New Roman" w:hAnsi="Times New Roman" w:cs="Times New Roman"/>
          <w:bCs/>
          <w:sz w:val="24"/>
          <w:szCs w:val="24"/>
        </w:rPr>
        <w:t>censed</w:t>
      </w:r>
      <w:r w:rsidR="00A54F9D">
        <w:rPr>
          <w:rFonts w:ascii="Times New Roman" w:hAnsi="Times New Roman" w:cs="Times New Roman"/>
          <w:bCs/>
          <w:sz w:val="24"/>
          <w:szCs w:val="24"/>
        </w:rPr>
        <w:t xml:space="preserve"> seed producer </w:t>
      </w:r>
      <w:r w:rsidR="00D16C4D">
        <w:rPr>
          <w:rFonts w:ascii="Times New Roman" w:hAnsi="Times New Roman" w:cs="Times New Roman"/>
          <w:bCs/>
          <w:sz w:val="24"/>
          <w:szCs w:val="24"/>
        </w:rPr>
        <w:t>cooperatives</w:t>
      </w:r>
      <w:r w:rsidR="00A54F9D">
        <w:rPr>
          <w:rFonts w:ascii="Times New Roman" w:hAnsi="Times New Roman" w:cs="Times New Roman"/>
          <w:bCs/>
          <w:sz w:val="24"/>
          <w:szCs w:val="24"/>
        </w:rPr>
        <w:t xml:space="preserve"> with total membership of </w:t>
      </w:r>
      <w:r w:rsidR="00BB768F">
        <w:rPr>
          <w:rFonts w:ascii="Times New Roman" w:hAnsi="Times New Roman" w:cs="Times New Roman"/>
          <w:bCs/>
          <w:sz w:val="24"/>
          <w:szCs w:val="24"/>
        </w:rPr>
        <w:t xml:space="preserve">11472 </w:t>
      </w:r>
      <w:r w:rsidR="00A54F9D">
        <w:rPr>
          <w:rFonts w:ascii="Times New Roman" w:hAnsi="Times New Roman" w:cs="Times New Roman"/>
          <w:bCs/>
          <w:sz w:val="24"/>
          <w:szCs w:val="24"/>
        </w:rPr>
        <w:t>farmers (</w:t>
      </w:r>
      <w:r w:rsidR="00E80BC4">
        <w:rPr>
          <w:rFonts w:ascii="Times New Roman" w:hAnsi="Times New Roman" w:cs="Times New Roman"/>
          <w:bCs/>
          <w:sz w:val="24"/>
          <w:szCs w:val="24"/>
        </w:rPr>
        <w:t>1577</w:t>
      </w:r>
      <w:r w:rsidR="00A54F9D">
        <w:rPr>
          <w:rFonts w:ascii="Times New Roman" w:hAnsi="Times New Roman" w:cs="Times New Roman"/>
          <w:bCs/>
          <w:sz w:val="24"/>
          <w:szCs w:val="24"/>
        </w:rPr>
        <w:t xml:space="preserve"> female farmers, </w:t>
      </w:r>
      <w:r w:rsidR="00E80BC4">
        <w:rPr>
          <w:rFonts w:ascii="Times New Roman" w:hAnsi="Times New Roman" w:cs="Times New Roman"/>
          <w:bCs/>
          <w:sz w:val="24"/>
          <w:szCs w:val="24"/>
        </w:rPr>
        <w:t>13.7</w:t>
      </w:r>
      <w:r w:rsidR="00A54F9D">
        <w:rPr>
          <w:rFonts w:ascii="Times New Roman" w:hAnsi="Times New Roman" w:cs="Times New Roman"/>
          <w:bCs/>
          <w:sz w:val="24"/>
          <w:szCs w:val="24"/>
        </w:rPr>
        <w:t xml:space="preserve">%), 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mall </w:t>
      </w:r>
      <w:r w:rsidRPr="00CB02EF">
        <w:rPr>
          <w:rFonts w:ascii="Times New Roman" w:hAnsi="Times New Roman" w:cs="Times New Roman"/>
          <w:sz w:val="24"/>
          <w:szCs w:val="24"/>
          <w:lang w:eastAsia="x-none"/>
        </w:rPr>
        <w:t>seed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pack</w:t>
      </w:r>
      <w:r w:rsidRPr="00CB02EF">
        <w:rPr>
          <w:rFonts w:ascii="Times New Roman" w:hAnsi="Times New Roman" w:cs="Times New Roman"/>
          <w:sz w:val="24"/>
          <w:szCs w:val="24"/>
          <w:lang w:eastAsia="x-none"/>
        </w:rPr>
        <w:t xml:space="preserve">s 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were distributed </w:t>
      </w:r>
      <w:r w:rsidRPr="00CB02EF">
        <w:rPr>
          <w:rFonts w:ascii="Times New Roman" w:hAnsi="Times New Roman" w:cs="Times New Roman"/>
          <w:sz w:val="24"/>
          <w:szCs w:val="24"/>
          <w:lang w:eastAsia="x-none"/>
        </w:rPr>
        <w:t>to farmer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groups in the form of revolving seed fund for </w:t>
      </w:r>
      <w:r w:rsidR="00D14EAE">
        <w:rPr>
          <w:rFonts w:ascii="Times New Roman" w:hAnsi="Times New Roman" w:cs="Times New Roman"/>
          <w:sz w:val="24"/>
          <w:szCs w:val="24"/>
          <w:lang w:eastAsia="x-none"/>
        </w:rPr>
        <w:t xml:space="preserve">on-farm seed production of quality seed and </w:t>
      </w:r>
      <w:r w:rsidRPr="00CB02EF">
        <w:rPr>
          <w:rFonts w:ascii="Times New Roman" w:hAnsi="Times New Roman" w:cs="Times New Roman"/>
          <w:sz w:val="24"/>
          <w:szCs w:val="24"/>
          <w:lang w:eastAsia="x-none"/>
        </w:rPr>
        <w:t>scal</w:t>
      </w:r>
      <w:r>
        <w:rPr>
          <w:rFonts w:ascii="Times New Roman" w:hAnsi="Times New Roman" w:cs="Times New Roman"/>
          <w:sz w:val="24"/>
          <w:szCs w:val="24"/>
          <w:lang w:eastAsia="x-none"/>
        </w:rPr>
        <w:t>ing</w:t>
      </w:r>
      <w:r w:rsidRPr="00CB02EF">
        <w:rPr>
          <w:rFonts w:ascii="Times New Roman" w:hAnsi="Times New Roman" w:cs="Times New Roman"/>
          <w:sz w:val="24"/>
          <w:szCs w:val="24"/>
          <w:lang w:eastAsia="x-none"/>
        </w:rPr>
        <w:t xml:space="preserve"> up/out activities. </w:t>
      </w:r>
      <w:r>
        <w:rPr>
          <w:rFonts w:ascii="Times New Roman" w:hAnsi="Times New Roman" w:cs="Times New Roman"/>
          <w:sz w:val="24"/>
          <w:szCs w:val="24"/>
          <w:lang w:eastAsia="x-none"/>
        </w:rPr>
        <w:t>Farmers pay back the amount of seed received so that it can be used</w:t>
      </w:r>
      <w:r w:rsidRPr="00CB02EF">
        <w:rPr>
          <w:rFonts w:ascii="Times New Roman" w:hAnsi="Times New Roman" w:cs="Times New Roman"/>
          <w:sz w:val="24"/>
          <w:szCs w:val="24"/>
          <w:lang w:eastAsia="x-none"/>
        </w:rPr>
        <w:t xml:space="preserve"> to reach new farmers in the community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during the second year</w:t>
      </w:r>
      <w:r w:rsidRPr="00CB02EF">
        <w:rPr>
          <w:rFonts w:ascii="Times New Roman" w:hAnsi="Times New Roman" w:cs="Times New Roman"/>
          <w:sz w:val="24"/>
          <w:szCs w:val="24"/>
          <w:lang w:eastAsia="x-none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x-none"/>
        </w:rPr>
        <w:t>Farmers are supervised by BoA and inspected by the regional seed certification office</w:t>
      </w:r>
      <w:r w:rsidR="00D14EAE">
        <w:rPr>
          <w:rFonts w:ascii="Times New Roman" w:hAnsi="Times New Roman" w:cs="Times New Roman"/>
          <w:sz w:val="24"/>
          <w:szCs w:val="24"/>
          <w:lang w:eastAsia="x-none"/>
        </w:rPr>
        <w:t>s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to produce certified/quality seed for marketing through formal sector or </w:t>
      </w:r>
      <w:r w:rsidR="00D14EAE">
        <w:rPr>
          <w:rFonts w:ascii="Times New Roman" w:hAnsi="Times New Roman" w:cs="Times New Roman"/>
          <w:sz w:val="24"/>
          <w:szCs w:val="24"/>
          <w:lang w:eastAsia="x-none"/>
        </w:rPr>
        <w:t xml:space="preserve">informal sector 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for own use, exchange </w:t>
      </w:r>
      <w:r w:rsidR="00D14EAE">
        <w:rPr>
          <w:rFonts w:ascii="Times New Roman" w:hAnsi="Times New Roman" w:cs="Times New Roman"/>
          <w:sz w:val="24"/>
          <w:szCs w:val="24"/>
          <w:lang w:eastAsia="x-none"/>
        </w:rPr>
        <w:t>or sell to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other farmers within or beyond their villages. </w:t>
      </w:r>
    </w:p>
    <w:p w14:paraId="12043D2C" w14:textId="77777777" w:rsidR="00D14EAE" w:rsidRDefault="00D14EAE" w:rsidP="009F292C">
      <w:pPr>
        <w:spacing w:after="0" w:line="240" w:lineRule="auto"/>
        <w:ind w:left="4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</w:p>
    <w:p w14:paraId="49F5DB40" w14:textId="057E7096" w:rsidR="00036767" w:rsidRDefault="00857E33" w:rsidP="009F292C">
      <w:pPr>
        <w:spacing w:after="0" w:line="240" w:lineRule="auto"/>
        <w:ind w:lef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x-none"/>
        </w:rPr>
        <w:t>NARS p</w:t>
      </w:r>
      <w:r w:rsidRPr="00CB02EF">
        <w:rPr>
          <w:rFonts w:ascii="Times New Roman" w:hAnsi="Times New Roman" w:cs="Times New Roman"/>
          <w:sz w:val="24"/>
          <w:szCs w:val="24"/>
          <w:lang w:eastAsia="x-none"/>
        </w:rPr>
        <w:t>artner</w:t>
      </w:r>
      <w:r>
        <w:rPr>
          <w:rFonts w:ascii="Times New Roman" w:hAnsi="Times New Roman" w:cs="Times New Roman"/>
          <w:sz w:val="24"/>
          <w:szCs w:val="24"/>
          <w:lang w:eastAsia="x-none"/>
        </w:rPr>
        <w:t>s</w:t>
      </w:r>
      <w:r w:rsidRPr="00CB02EF">
        <w:rPr>
          <w:rFonts w:ascii="Times New Roman" w:hAnsi="Times New Roman" w:cs="Times New Roman"/>
          <w:sz w:val="24"/>
          <w:szCs w:val="24"/>
          <w:lang w:eastAsia="x-non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mobilized the available </w:t>
      </w:r>
      <w:r w:rsidR="00CF0EA7">
        <w:rPr>
          <w:rFonts w:ascii="Times New Roman" w:hAnsi="Times New Roman" w:cs="Times New Roman"/>
          <w:sz w:val="24"/>
          <w:szCs w:val="24"/>
          <w:lang w:eastAsia="x-none"/>
        </w:rPr>
        <w:t xml:space="preserve">faba bean and chickpea 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seed and distributed </w:t>
      </w:r>
      <w:r w:rsidR="00CF0EA7">
        <w:rPr>
          <w:rFonts w:ascii="Times New Roman" w:hAnsi="Times New Roman" w:cs="Times New Roman"/>
          <w:sz w:val="24"/>
          <w:szCs w:val="24"/>
          <w:lang w:eastAsia="x-none"/>
        </w:rPr>
        <w:t xml:space="preserve">it to 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the seed </w:t>
      </w:r>
      <w:r w:rsidR="001C33E2">
        <w:rPr>
          <w:rFonts w:ascii="Times New Roman" w:hAnsi="Times New Roman" w:cs="Times New Roman"/>
          <w:sz w:val="24"/>
          <w:szCs w:val="24"/>
          <w:lang w:eastAsia="x-none"/>
        </w:rPr>
        <w:t xml:space="preserve">producer </w:t>
      </w:r>
      <w:r>
        <w:rPr>
          <w:rFonts w:ascii="Times New Roman" w:hAnsi="Times New Roman" w:cs="Times New Roman"/>
          <w:sz w:val="24"/>
          <w:szCs w:val="24"/>
          <w:lang w:eastAsia="x-none"/>
        </w:rPr>
        <w:t>farmers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 w:rsidRPr="00652A51">
        <w:rPr>
          <w:rFonts w:ascii="Times New Roman" w:hAnsi="Times New Roman" w:cs="Times New Roman"/>
          <w:sz w:val="24"/>
          <w:szCs w:val="24"/>
        </w:rPr>
        <w:t xml:space="preserve">About </w:t>
      </w:r>
      <w:r w:rsidR="00CD4FE5">
        <w:rPr>
          <w:rFonts w:ascii="Times New Roman" w:hAnsi="Times New Roman" w:cs="Times New Roman"/>
          <w:sz w:val="24"/>
          <w:szCs w:val="24"/>
        </w:rPr>
        <w:t>2842</w:t>
      </w:r>
      <w:r w:rsidRPr="00652A51">
        <w:rPr>
          <w:rFonts w:ascii="Times New Roman" w:hAnsi="Times New Roman" w:cs="Times New Roman"/>
          <w:sz w:val="24"/>
          <w:szCs w:val="24"/>
        </w:rPr>
        <w:t xml:space="preserve"> farmers (</w:t>
      </w:r>
      <w:r w:rsidR="00EA5CD2">
        <w:rPr>
          <w:rFonts w:ascii="Times New Roman" w:hAnsi="Times New Roman" w:cs="Times New Roman"/>
          <w:sz w:val="24"/>
          <w:szCs w:val="24"/>
        </w:rPr>
        <w:t>365</w:t>
      </w:r>
      <w:r>
        <w:rPr>
          <w:rFonts w:ascii="Times New Roman" w:hAnsi="Times New Roman" w:cs="Times New Roman"/>
          <w:sz w:val="24"/>
          <w:szCs w:val="24"/>
        </w:rPr>
        <w:t xml:space="preserve"> female</w:t>
      </w:r>
      <w:r w:rsidR="001F3A00">
        <w:rPr>
          <w:rFonts w:ascii="Times New Roman" w:hAnsi="Times New Roman" w:cs="Times New Roman"/>
          <w:sz w:val="24"/>
          <w:szCs w:val="24"/>
        </w:rPr>
        <w:t xml:space="preserve"> farmers</w:t>
      </w:r>
      <w:r>
        <w:rPr>
          <w:rFonts w:ascii="Times New Roman" w:hAnsi="Times New Roman" w:cs="Times New Roman"/>
          <w:sz w:val="24"/>
          <w:szCs w:val="24"/>
        </w:rPr>
        <w:t>, 1</w:t>
      </w:r>
      <w:r w:rsidR="00EA5CD2">
        <w:rPr>
          <w:rFonts w:ascii="Times New Roman" w:hAnsi="Times New Roman" w:cs="Times New Roman"/>
          <w:sz w:val="24"/>
          <w:szCs w:val="24"/>
        </w:rPr>
        <w:t>2.84</w:t>
      </w:r>
      <w:r>
        <w:rPr>
          <w:rFonts w:ascii="Times New Roman" w:hAnsi="Times New Roman" w:cs="Times New Roman"/>
          <w:sz w:val="24"/>
          <w:szCs w:val="24"/>
        </w:rPr>
        <w:t>%</w:t>
      </w:r>
      <w:r w:rsidRPr="00652A51">
        <w:rPr>
          <w:rFonts w:ascii="Times New Roman" w:hAnsi="Times New Roman" w:cs="Times New Roman"/>
          <w:sz w:val="24"/>
          <w:szCs w:val="24"/>
        </w:rPr>
        <w:t xml:space="preserve">) were provided with </w:t>
      </w:r>
      <w:r w:rsidR="00EA5CD2">
        <w:rPr>
          <w:rFonts w:ascii="Times New Roman" w:hAnsi="Times New Roman" w:cs="Times New Roman"/>
          <w:sz w:val="24"/>
          <w:szCs w:val="24"/>
        </w:rPr>
        <w:t>155</w:t>
      </w:r>
      <w:r w:rsidRPr="00652A51">
        <w:rPr>
          <w:rFonts w:ascii="Times New Roman" w:hAnsi="Times New Roman" w:cs="Times New Roman"/>
          <w:sz w:val="24"/>
          <w:szCs w:val="24"/>
        </w:rPr>
        <w:t xml:space="preserve"> t of small seed pack of </w:t>
      </w:r>
      <w:r w:rsidR="001F3A00">
        <w:rPr>
          <w:rFonts w:ascii="Times New Roman" w:hAnsi="Times New Roman" w:cs="Times New Roman"/>
          <w:sz w:val="24"/>
          <w:szCs w:val="24"/>
        </w:rPr>
        <w:t xml:space="preserve">improved faba bean and chickpea </w:t>
      </w:r>
      <w:r w:rsidRPr="00652A51">
        <w:rPr>
          <w:rFonts w:ascii="Times New Roman" w:hAnsi="Times New Roman" w:cs="Times New Roman"/>
          <w:sz w:val="24"/>
          <w:szCs w:val="24"/>
        </w:rPr>
        <w:t>varieties as part of technology out-scaling</w:t>
      </w:r>
      <w:r w:rsidR="00D32217">
        <w:rPr>
          <w:rFonts w:ascii="Times New Roman" w:hAnsi="Times New Roman" w:cs="Times New Roman"/>
          <w:sz w:val="24"/>
          <w:szCs w:val="24"/>
        </w:rPr>
        <w:t xml:space="preserve"> for </w:t>
      </w:r>
      <w:r w:rsidRPr="00652A51">
        <w:rPr>
          <w:rFonts w:ascii="Times New Roman" w:hAnsi="Times New Roman" w:cs="Times New Roman"/>
          <w:sz w:val="24"/>
          <w:szCs w:val="24"/>
        </w:rPr>
        <w:t xml:space="preserve">on-farm seed multiplication </w:t>
      </w:r>
      <w:r>
        <w:rPr>
          <w:rFonts w:ascii="Times New Roman" w:hAnsi="Times New Roman" w:cs="Times New Roman"/>
          <w:sz w:val="24"/>
          <w:szCs w:val="24"/>
        </w:rPr>
        <w:t>and</w:t>
      </w:r>
      <w:r w:rsidRPr="00652A51">
        <w:rPr>
          <w:rFonts w:ascii="Times New Roman" w:hAnsi="Times New Roman" w:cs="Times New Roman"/>
          <w:sz w:val="24"/>
          <w:szCs w:val="24"/>
        </w:rPr>
        <w:t xml:space="preserve"> revolving seed fund scheme</w:t>
      </w:r>
      <w:r w:rsidR="00BA25A1">
        <w:rPr>
          <w:rFonts w:ascii="Times New Roman" w:hAnsi="Times New Roman" w:cs="Times New Roman"/>
          <w:sz w:val="24"/>
          <w:szCs w:val="24"/>
        </w:rPr>
        <w:t xml:space="preserve"> (Table 2)</w:t>
      </w:r>
      <w:r w:rsidRPr="00652A51">
        <w:rPr>
          <w:rFonts w:ascii="Times New Roman" w:hAnsi="Times New Roman" w:cs="Times New Roman"/>
          <w:sz w:val="24"/>
          <w:szCs w:val="24"/>
        </w:rPr>
        <w:t>. A</w:t>
      </w:r>
      <w:r>
        <w:rPr>
          <w:rFonts w:ascii="Times New Roman" w:hAnsi="Times New Roman" w:cs="Times New Roman"/>
          <w:sz w:val="24"/>
          <w:szCs w:val="24"/>
        </w:rPr>
        <w:t>bout</w:t>
      </w:r>
      <w:r w:rsidRPr="00652A51">
        <w:rPr>
          <w:rFonts w:ascii="Times New Roman" w:hAnsi="Times New Roman" w:cs="Times New Roman"/>
          <w:sz w:val="24"/>
          <w:szCs w:val="24"/>
        </w:rPr>
        <w:t xml:space="preserve"> </w:t>
      </w:r>
      <w:r w:rsidR="00D32217">
        <w:rPr>
          <w:rFonts w:ascii="Times New Roman" w:hAnsi="Times New Roman" w:cs="Times New Roman"/>
          <w:sz w:val="24"/>
          <w:szCs w:val="24"/>
        </w:rPr>
        <w:t>1026.8</w:t>
      </w:r>
      <w:r w:rsidR="001F3A00">
        <w:rPr>
          <w:rFonts w:ascii="Times New Roman" w:hAnsi="Times New Roman" w:cs="Times New Roman"/>
          <w:sz w:val="24"/>
          <w:szCs w:val="24"/>
        </w:rPr>
        <w:t xml:space="preserve"> </w:t>
      </w:r>
      <w:r w:rsidRPr="00652A51">
        <w:rPr>
          <w:rFonts w:ascii="Times New Roman" w:hAnsi="Times New Roman" w:cs="Times New Roman"/>
          <w:sz w:val="24"/>
          <w:szCs w:val="24"/>
        </w:rPr>
        <w:t xml:space="preserve">ha was planted with anticipated production of </w:t>
      </w:r>
      <w:r w:rsidR="00D32217">
        <w:rPr>
          <w:rFonts w:ascii="Times New Roman" w:hAnsi="Times New Roman" w:cs="Times New Roman"/>
          <w:sz w:val="24"/>
          <w:szCs w:val="24"/>
        </w:rPr>
        <w:t>2249.5</w:t>
      </w:r>
      <w:r w:rsidRPr="00652A51">
        <w:rPr>
          <w:rFonts w:ascii="Times New Roman" w:hAnsi="Times New Roman" w:cs="Times New Roman"/>
          <w:sz w:val="24"/>
          <w:szCs w:val="24"/>
        </w:rPr>
        <w:t xml:space="preserve"> t of seed as part of on-farm seed multiplication</w:t>
      </w:r>
      <w:r w:rsidR="00D32217">
        <w:rPr>
          <w:rFonts w:ascii="Times New Roman" w:hAnsi="Times New Roman" w:cs="Times New Roman"/>
          <w:sz w:val="24"/>
          <w:szCs w:val="24"/>
        </w:rPr>
        <w:t xml:space="preserve"> with seed producer</w:t>
      </w:r>
      <w:r w:rsidR="00F3060E">
        <w:rPr>
          <w:rFonts w:ascii="Times New Roman" w:hAnsi="Times New Roman" w:cs="Times New Roman"/>
          <w:sz w:val="24"/>
          <w:szCs w:val="24"/>
        </w:rPr>
        <w:t>’</w:t>
      </w:r>
      <w:r w:rsidR="00D32217">
        <w:rPr>
          <w:rFonts w:ascii="Times New Roman" w:hAnsi="Times New Roman" w:cs="Times New Roman"/>
          <w:sz w:val="24"/>
          <w:szCs w:val="24"/>
        </w:rPr>
        <w:t xml:space="preserve">s cooperatives </w:t>
      </w:r>
      <w:r w:rsidR="00AC6486">
        <w:rPr>
          <w:rFonts w:ascii="Times New Roman" w:hAnsi="Times New Roman" w:cs="Times New Roman"/>
          <w:sz w:val="24"/>
          <w:szCs w:val="24"/>
        </w:rPr>
        <w:t>i.e.</w:t>
      </w:r>
      <w:r w:rsidR="0079211F">
        <w:rPr>
          <w:rFonts w:ascii="Times New Roman" w:hAnsi="Times New Roman" w:cs="Times New Roman"/>
          <w:sz w:val="24"/>
          <w:szCs w:val="24"/>
        </w:rPr>
        <w:t>979,5</w:t>
      </w:r>
      <w:r w:rsidR="00AC6486">
        <w:rPr>
          <w:rFonts w:ascii="Times New Roman" w:hAnsi="Times New Roman" w:cs="Times New Roman"/>
          <w:sz w:val="24"/>
          <w:szCs w:val="24"/>
        </w:rPr>
        <w:t xml:space="preserve"> t of faba bean (from </w:t>
      </w:r>
      <w:r w:rsidR="0079211F">
        <w:rPr>
          <w:rFonts w:ascii="Times New Roman" w:hAnsi="Times New Roman" w:cs="Times New Roman"/>
          <w:sz w:val="24"/>
          <w:szCs w:val="24"/>
        </w:rPr>
        <w:t>391.8</w:t>
      </w:r>
      <w:r w:rsidR="00AC6486">
        <w:rPr>
          <w:rFonts w:ascii="Times New Roman" w:hAnsi="Times New Roman" w:cs="Times New Roman"/>
          <w:sz w:val="24"/>
          <w:szCs w:val="24"/>
        </w:rPr>
        <w:t xml:space="preserve"> ha) and </w:t>
      </w:r>
      <w:r w:rsidR="0079211F">
        <w:rPr>
          <w:rFonts w:ascii="Times New Roman" w:hAnsi="Times New Roman" w:cs="Times New Roman"/>
          <w:sz w:val="24"/>
          <w:szCs w:val="24"/>
        </w:rPr>
        <w:t>1270</w:t>
      </w:r>
      <w:r w:rsidR="00A2503D">
        <w:rPr>
          <w:rFonts w:ascii="Times New Roman" w:hAnsi="Times New Roman" w:cs="Times New Roman"/>
          <w:sz w:val="24"/>
          <w:szCs w:val="24"/>
        </w:rPr>
        <w:t xml:space="preserve"> t of chickpea (</w:t>
      </w:r>
      <w:r w:rsidR="00D042B6">
        <w:rPr>
          <w:rFonts w:ascii="Times New Roman" w:hAnsi="Times New Roman" w:cs="Times New Roman"/>
          <w:sz w:val="24"/>
          <w:szCs w:val="24"/>
        </w:rPr>
        <w:t>from</w:t>
      </w:r>
      <w:r w:rsidR="0079211F">
        <w:rPr>
          <w:rFonts w:ascii="Times New Roman" w:hAnsi="Times New Roman" w:cs="Times New Roman"/>
          <w:sz w:val="24"/>
          <w:szCs w:val="24"/>
        </w:rPr>
        <w:t xml:space="preserve"> 635</w:t>
      </w:r>
      <w:r w:rsidR="00A2503D">
        <w:rPr>
          <w:rFonts w:ascii="Times New Roman" w:hAnsi="Times New Roman" w:cs="Times New Roman"/>
          <w:sz w:val="24"/>
          <w:szCs w:val="24"/>
        </w:rPr>
        <w:t xml:space="preserve"> ha).</w:t>
      </w:r>
      <w:r w:rsidRPr="00652A51">
        <w:rPr>
          <w:rFonts w:ascii="Times New Roman" w:hAnsi="Times New Roman" w:cs="Times New Roman"/>
          <w:sz w:val="24"/>
          <w:szCs w:val="24"/>
        </w:rPr>
        <w:t xml:space="preserve"> Th</w:t>
      </w:r>
      <w:r w:rsidR="00D042B6">
        <w:rPr>
          <w:rFonts w:ascii="Times New Roman" w:hAnsi="Times New Roman" w:cs="Times New Roman"/>
          <w:sz w:val="24"/>
          <w:szCs w:val="24"/>
        </w:rPr>
        <w:t>e faba bean seed produced</w:t>
      </w:r>
      <w:r w:rsidRPr="00652A51">
        <w:rPr>
          <w:rFonts w:ascii="Times New Roman" w:hAnsi="Times New Roman" w:cs="Times New Roman"/>
          <w:sz w:val="24"/>
          <w:szCs w:val="24"/>
        </w:rPr>
        <w:t xml:space="preserve"> will be sufficient to plant </w:t>
      </w:r>
      <w:r w:rsidR="00DA400F">
        <w:rPr>
          <w:rFonts w:ascii="Times New Roman" w:hAnsi="Times New Roman" w:cs="Times New Roman"/>
          <w:sz w:val="24"/>
          <w:szCs w:val="24"/>
        </w:rPr>
        <w:t>5,597.1</w:t>
      </w:r>
      <w:r w:rsidRPr="00652A51">
        <w:rPr>
          <w:rFonts w:ascii="Times New Roman" w:hAnsi="Times New Roman" w:cs="Times New Roman"/>
          <w:sz w:val="24"/>
          <w:szCs w:val="24"/>
        </w:rPr>
        <w:t xml:space="preserve"> ha </w:t>
      </w:r>
      <w:r w:rsidR="00BB5099">
        <w:rPr>
          <w:rFonts w:ascii="Times New Roman" w:hAnsi="Times New Roman" w:cs="Times New Roman"/>
          <w:sz w:val="24"/>
          <w:szCs w:val="24"/>
        </w:rPr>
        <w:t xml:space="preserve">(reaching </w:t>
      </w:r>
      <w:r w:rsidR="00DA400F">
        <w:rPr>
          <w:rFonts w:ascii="Times New Roman" w:hAnsi="Times New Roman" w:cs="Times New Roman"/>
          <w:sz w:val="24"/>
          <w:szCs w:val="24"/>
        </w:rPr>
        <w:t xml:space="preserve">50,883 </w:t>
      </w:r>
      <w:r w:rsidR="00BB5099">
        <w:rPr>
          <w:rFonts w:ascii="Times New Roman" w:hAnsi="Times New Roman" w:cs="Times New Roman"/>
          <w:sz w:val="24"/>
          <w:szCs w:val="24"/>
        </w:rPr>
        <w:t xml:space="preserve">farmers @0.11 ha) </w:t>
      </w:r>
      <w:r w:rsidRPr="00652A51">
        <w:rPr>
          <w:rFonts w:ascii="Times New Roman" w:hAnsi="Times New Roman" w:cs="Times New Roman"/>
          <w:sz w:val="24"/>
          <w:szCs w:val="24"/>
        </w:rPr>
        <w:t xml:space="preserve">and producing </w:t>
      </w:r>
      <w:r w:rsidR="00F3060E">
        <w:rPr>
          <w:rFonts w:ascii="Times New Roman" w:hAnsi="Times New Roman" w:cs="Times New Roman"/>
          <w:sz w:val="24"/>
          <w:szCs w:val="24"/>
        </w:rPr>
        <w:t>16</w:t>
      </w:r>
      <w:r w:rsidR="00D042B6">
        <w:rPr>
          <w:rFonts w:ascii="Times New Roman" w:hAnsi="Times New Roman" w:cs="Times New Roman"/>
          <w:sz w:val="24"/>
          <w:szCs w:val="24"/>
        </w:rPr>
        <w:t xml:space="preserve">, </w:t>
      </w:r>
      <w:r w:rsidR="00F3060E">
        <w:rPr>
          <w:rFonts w:ascii="Times New Roman" w:hAnsi="Times New Roman" w:cs="Times New Roman"/>
          <w:sz w:val="24"/>
          <w:szCs w:val="24"/>
        </w:rPr>
        <w:t>791</w:t>
      </w:r>
      <w:r w:rsidRPr="00652A51">
        <w:rPr>
          <w:rFonts w:ascii="Times New Roman" w:hAnsi="Times New Roman" w:cs="Times New Roman"/>
          <w:sz w:val="24"/>
          <w:szCs w:val="24"/>
        </w:rPr>
        <w:t xml:space="preserve"> t of seed/gr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652A51">
        <w:rPr>
          <w:rFonts w:ascii="Times New Roman" w:hAnsi="Times New Roman" w:cs="Times New Roman"/>
          <w:sz w:val="24"/>
          <w:szCs w:val="24"/>
        </w:rPr>
        <w:t xml:space="preserve">in the following year. </w:t>
      </w:r>
      <w:r w:rsidR="00D042B6">
        <w:rPr>
          <w:rFonts w:ascii="Times New Roman" w:hAnsi="Times New Roman" w:cs="Times New Roman"/>
          <w:sz w:val="24"/>
          <w:szCs w:val="24"/>
        </w:rPr>
        <w:t xml:space="preserve">Similarly, </w:t>
      </w:r>
      <w:r w:rsidR="007D578E">
        <w:rPr>
          <w:rFonts w:ascii="Times New Roman" w:hAnsi="Times New Roman" w:cs="Times New Roman"/>
          <w:sz w:val="24"/>
          <w:szCs w:val="24"/>
        </w:rPr>
        <w:t xml:space="preserve">the chickpea seed produced will be sufficient to plant </w:t>
      </w:r>
      <w:r w:rsidR="00F3060E">
        <w:rPr>
          <w:rFonts w:ascii="Times New Roman" w:hAnsi="Times New Roman" w:cs="Times New Roman"/>
          <w:sz w:val="24"/>
          <w:szCs w:val="24"/>
        </w:rPr>
        <w:t>12700</w:t>
      </w:r>
      <w:r w:rsidR="007D578E">
        <w:rPr>
          <w:rFonts w:ascii="Times New Roman" w:hAnsi="Times New Roman" w:cs="Times New Roman"/>
          <w:sz w:val="24"/>
          <w:szCs w:val="24"/>
        </w:rPr>
        <w:t xml:space="preserve"> ha </w:t>
      </w:r>
      <w:r w:rsidR="00BB5099">
        <w:rPr>
          <w:rFonts w:ascii="Times New Roman" w:hAnsi="Times New Roman" w:cs="Times New Roman"/>
          <w:sz w:val="24"/>
          <w:szCs w:val="24"/>
        </w:rPr>
        <w:t xml:space="preserve">(reaching </w:t>
      </w:r>
      <w:r w:rsidR="00F3060E">
        <w:rPr>
          <w:rFonts w:ascii="Times New Roman" w:hAnsi="Times New Roman" w:cs="Times New Roman"/>
          <w:sz w:val="24"/>
          <w:szCs w:val="24"/>
        </w:rPr>
        <w:t>57,727</w:t>
      </w:r>
      <w:r w:rsidR="00BB5099">
        <w:rPr>
          <w:rFonts w:ascii="Times New Roman" w:hAnsi="Times New Roman" w:cs="Times New Roman"/>
          <w:sz w:val="24"/>
          <w:szCs w:val="24"/>
        </w:rPr>
        <w:t xml:space="preserve"> farmers @0.22 ha) </w:t>
      </w:r>
      <w:r w:rsidR="007D578E">
        <w:rPr>
          <w:rFonts w:ascii="Times New Roman" w:hAnsi="Times New Roman" w:cs="Times New Roman"/>
          <w:sz w:val="24"/>
          <w:szCs w:val="24"/>
        </w:rPr>
        <w:t xml:space="preserve">producing </w:t>
      </w:r>
      <w:r w:rsidR="00F3060E">
        <w:rPr>
          <w:rFonts w:ascii="Times New Roman" w:hAnsi="Times New Roman" w:cs="Times New Roman"/>
          <w:sz w:val="24"/>
          <w:szCs w:val="24"/>
        </w:rPr>
        <w:t>37,100</w:t>
      </w:r>
      <w:r w:rsidR="007D578E">
        <w:rPr>
          <w:rFonts w:ascii="Times New Roman" w:hAnsi="Times New Roman" w:cs="Times New Roman"/>
          <w:sz w:val="24"/>
          <w:szCs w:val="24"/>
        </w:rPr>
        <w:t xml:space="preserve"> t seed/grain the following year</w:t>
      </w:r>
      <w:r w:rsidR="00F3060E">
        <w:rPr>
          <w:rFonts w:ascii="Times New Roman" w:hAnsi="Times New Roman" w:cs="Times New Roman"/>
          <w:sz w:val="24"/>
          <w:szCs w:val="24"/>
        </w:rPr>
        <w:t xml:space="preserve"> crop cycle</w:t>
      </w:r>
      <w:r w:rsidR="007D578E">
        <w:rPr>
          <w:rFonts w:ascii="Times New Roman" w:hAnsi="Times New Roman" w:cs="Times New Roman"/>
          <w:sz w:val="24"/>
          <w:szCs w:val="24"/>
        </w:rPr>
        <w:t>.</w:t>
      </w:r>
    </w:p>
    <w:p w14:paraId="42F14A4B" w14:textId="77777777" w:rsidR="00036767" w:rsidRDefault="00036767" w:rsidP="009F292C">
      <w:pPr>
        <w:spacing w:after="0" w:line="240" w:lineRule="auto"/>
        <w:ind w:left="4"/>
        <w:jc w:val="both"/>
        <w:rPr>
          <w:rFonts w:ascii="Times New Roman" w:hAnsi="Times New Roman" w:cs="Times New Roman"/>
          <w:sz w:val="24"/>
          <w:szCs w:val="24"/>
        </w:rPr>
      </w:pPr>
    </w:p>
    <w:p w14:paraId="7D244463" w14:textId="08467241" w:rsidR="00CF386D" w:rsidRDefault="00857E33" w:rsidP="009F292C">
      <w:pPr>
        <w:spacing w:after="0" w:line="240" w:lineRule="auto"/>
        <w:ind w:lef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Moreover, </w:t>
      </w:r>
      <w:r w:rsidR="00290224">
        <w:rPr>
          <w:rFonts w:ascii="Times New Roman" w:hAnsi="Times New Roman" w:cs="Times New Roman"/>
          <w:sz w:val="24"/>
          <w:szCs w:val="24"/>
        </w:rPr>
        <w:t>45.3</w:t>
      </w:r>
      <w:r>
        <w:rPr>
          <w:rFonts w:ascii="Times New Roman" w:hAnsi="Times New Roman" w:cs="Times New Roman"/>
          <w:sz w:val="24"/>
          <w:szCs w:val="24"/>
        </w:rPr>
        <w:t xml:space="preserve"> t of </w:t>
      </w:r>
      <w:r w:rsidR="00290224">
        <w:rPr>
          <w:rFonts w:ascii="Times New Roman" w:hAnsi="Times New Roman" w:cs="Times New Roman"/>
          <w:sz w:val="24"/>
          <w:szCs w:val="24"/>
        </w:rPr>
        <w:t xml:space="preserve">faba bean </w:t>
      </w:r>
      <w:r>
        <w:rPr>
          <w:rFonts w:ascii="Times New Roman" w:hAnsi="Times New Roman" w:cs="Times New Roman"/>
          <w:sz w:val="24"/>
          <w:szCs w:val="24"/>
        </w:rPr>
        <w:t xml:space="preserve">seed was exchanged through farmer-to-farmer reaching </w:t>
      </w:r>
      <w:r w:rsidR="00290224">
        <w:rPr>
          <w:rFonts w:ascii="Times New Roman" w:hAnsi="Times New Roman" w:cs="Times New Roman"/>
          <w:sz w:val="24"/>
          <w:szCs w:val="24"/>
        </w:rPr>
        <w:t>714</w:t>
      </w:r>
      <w:r>
        <w:rPr>
          <w:rFonts w:ascii="Times New Roman" w:hAnsi="Times New Roman" w:cs="Times New Roman"/>
          <w:sz w:val="24"/>
          <w:szCs w:val="24"/>
        </w:rPr>
        <w:t xml:space="preserve"> farmers (</w:t>
      </w:r>
      <w:r w:rsidR="00290224">
        <w:rPr>
          <w:rFonts w:ascii="Times New Roman" w:hAnsi="Times New Roman" w:cs="Times New Roman"/>
          <w:sz w:val="24"/>
          <w:szCs w:val="24"/>
        </w:rPr>
        <w:t>48</w:t>
      </w:r>
      <w:r>
        <w:rPr>
          <w:rFonts w:ascii="Times New Roman" w:hAnsi="Times New Roman" w:cs="Times New Roman"/>
          <w:sz w:val="24"/>
          <w:szCs w:val="24"/>
        </w:rPr>
        <w:t xml:space="preserve"> female farmers,</w:t>
      </w:r>
      <w:r w:rsidR="00290224">
        <w:rPr>
          <w:rFonts w:ascii="Times New Roman" w:hAnsi="Times New Roman" w:cs="Times New Roman"/>
          <w:sz w:val="24"/>
          <w:szCs w:val="24"/>
        </w:rPr>
        <w:t xml:space="preserve"> 8.79</w:t>
      </w:r>
      <w:r>
        <w:rPr>
          <w:rFonts w:ascii="Times New Roman" w:hAnsi="Times New Roman" w:cs="Times New Roman"/>
          <w:sz w:val="24"/>
          <w:szCs w:val="24"/>
        </w:rPr>
        <w:t>%)</w:t>
      </w:r>
      <w:r w:rsidR="00CF0E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and planted on </w:t>
      </w:r>
      <w:r w:rsidR="00290224">
        <w:rPr>
          <w:rFonts w:ascii="Times New Roman" w:hAnsi="Times New Roman" w:cs="Times New Roman"/>
          <w:sz w:val="24"/>
          <w:szCs w:val="24"/>
        </w:rPr>
        <w:t>239.3 ha</w:t>
      </w:r>
      <w:r>
        <w:rPr>
          <w:rFonts w:ascii="Times New Roman" w:hAnsi="Times New Roman" w:cs="Times New Roman"/>
          <w:sz w:val="24"/>
          <w:szCs w:val="24"/>
        </w:rPr>
        <w:t xml:space="preserve"> which will produce </w:t>
      </w:r>
      <w:r w:rsidR="00290224">
        <w:rPr>
          <w:rFonts w:ascii="Times New Roman" w:hAnsi="Times New Roman" w:cs="Times New Roman"/>
          <w:sz w:val="24"/>
          <w:szCs w:val="24"/>
        </w:rPr>
        <w:t>718</w:t>
      </w:r>
      <w:r>
        <w:rPr>
          <w:rFonts w:ascii="Times New Roman" w:hAnsi="Times New Roman" w:cs="Times New Roman"/>
          <w:sz w:val="24"/>
          <w:szCs w:val="24"/>
        </w:rPr>
        <w:t xml:space="preserve"> t of seed/grain sufficient to plant </w:t>
      </w:r>
      <w:r w:rsidR="00871BAC">
        <w:rPr>
          <w:rFonts w:ascii="Times New Roman" w:hAnsi="Times New Roman" w:cs="Times New Roman"/>
          <w:sz w:val="24"/>
          <w:szCs w:val="24"/>
        </w:rPr>
        <w:t>4102</w:t>
      </w:r>
      <w:r>
        <w:rPr>
          <w:rFonts w:ascii="Times New Roman" w:hAnsi="Times New Roman" w:cs="Times New Roman"/>
          <w:sz w:val="24"/>
          <w:szCs w:val="24"/>
        </w:rPr>
        <w:t xml:space="preserve"> ha producing </w:t>
      </w:r>
      <w:r w:rsidR="00E5188A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,</w:t>
      </w:r>
      <w:r w:rsidR="00E5188A">
        <w:rPr>
          <w:rFonts w:ascii="Times New Roman" w:hAnsi="Times New Roman" w:cs="Times New Roman"/>
          <w:sz w:val="24"/>
          <w:szCs w:val="24"/>
        </w:rPr>
        <w:t>3</w:t>
      </w:r>
      <w:r w:rsidR="00871BAC"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 xml:space="preserve"> t </w:t>
      </w:r>
      <w:r w:rsidR="00B229CF">
        <w:rPr>
          <w:rFonts w:ascii="Times New Roman" w:hAnsi="Times New Roman" w:cs="Times New Roman"/>
          <w:sz w:val="24"/>
          <w:szCs w:val="24"/>
        </w:rPr>
        <w:t xml:space="preserve">grain </w:t>
      </w:r>
      <w:r>
        <w:rPr>
          <w:rFonts w:ascii="Times New Roman" w:hAnsi="Times New Roman" w:cs="Times New Roman"/>
          <w:sz w:val="24"/>
          <w:szCs w:val="24"/>
        </w:rPr>
        <w:t xml:space="preserve">in the next crop cycle. </w:t>
      </w:r>
      <w:r w:rsidR="00B229CF">
        <w:rPr>
          <w:rFonts w:ascii="Times New Roman" w:hAnsi="Times New Roman" w:cs="Times New Roman"/>
          <w:sz w:val="24"/>
          <w:szCs w:val="24"/>
        </w:rPr>
        <w:t>Likewise, 60.7 t of chickpea seed was exchanged through farmer-to-farmer reaching 1618 farmers (204 female farmers, 12.61%) and planted on 488 ha which will produce 1464 t of seed/grain sufficient to plant 14640 ha producing 12,306 t grain in the next crop cycle</w:t>
      </w:r>
      <w:r w:rsidR="005C2954">
        <w:rPr>
          <w:rFonts w:ascii="Times New Roman" w:hAnsi="Times New Roman" w:cs="Times New Roman"/>
          <w:sz w:val="24"/>
          <w:szCs w:val="24"/>
        </w:rPr>
        <w:t>.</w:t>
      </w:r>
      <w:r w:rsidR="00B229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NGOs and other partners also purchased and distributed </w:t>
      </w:r>
      <w:r w:rsidR="005C2954">
        <w:rPr>
          <w:rFonts w:ascii="Times New Roman" w:hAnsi="Times New Roman" w:cs="Times New Roman"/>
          <w:sz w:val="24"/>
          <w:szCs w:val="24"/>
        </w:rPr>
        <w:t xml:space="preserve">1.2 </w:t>
      </w:r>
      <w:r>
        <w:rPr>
          <w:rFonts w:ascii="Times New Roman" w:hAnsi="Times New Roman" w:cs="Times New Roman"/>
          <w:sz w:val="24"/>
          <w:szCs w:val="24"/>
        </w:rPr>
        <w:t xml:space="preserve">t and planted </w:t>
      </w:r>
      <w:r w:rsidR="005C295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ha with expected production of 1</w:t>
      </w:r>
      <w:r w:rsidR="005C295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t of seed/grain (if used as seed could plant 1</w:t>
      </w:r>
      <w:r w:rsidR="005C2954">
        <w:rPr>
          <w:rFonts w:ascii="Times New Roman" w:hAnsi="Times New Roman" w:cs="Times New Roman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 xml:space="preserve"> ha and produce </w:t>
      </w:r>
      <w:r w:rsidR="005C2954">
        <w:rPr>
          <w:rFonts w:ascii="Times New Roman" w:hAnsi="Times New Roman" w:cs="Times New Roman"/>
          <w:sz w:val="24"/>
          <w:szCs w:val="24"/>
        </w:rPr>
        <w:t>450</w:t>
      </w:r>
      <w:r>
        <w:rPr>
          <w:rFonts w:ascii="Times New Roman" w:hAnsi="Times New Roman" w:cs="Times New Roman"/>
          <w:sz w:val="24"/>
          <w:szCs w:val="24"/>
        </w:rPr>
        <w:t xml:space="preserve"> t </w:t>
      </w:r>
      <w:r w:rsidR="005C2954">
        <w:rPr>
          <w:rFonts w:ascii="Times New Roman" w:hAnsi="Times New Roman" w:cs="Times New Roman"/>
          <w:sz w:val="24"/>
          <w:szCs w:val="24"/>
        </w:rPr>
        <w:t xml:space="preserve">grain the </w:t>
      </w:r>
      <w:r>
        <w:rPr>
          <w:rFonts w:ascii="Times New Roman" w:hAnsi="Times New Roman" w:cs="Times New Roman"/>
          <w:sz w:val="24"/>
          <w:szCs w:val="24"/>
        </w:rPr>
        <w:t xml:space="preserve">next </w:t>
      </w:r>
      <w:r w:rsidR="005C2954">
        <w:rPr>
          <w:rFonts w:ascii="Times New Roman" w:hAnsi="Times New Roman" w:cs="Times New Roman"/>
          <w:sz w:val="24"/>
          <w:szCs w:val="24"/>
        </w:rPr>
        <w:t>crop cycle</w:t>
      </w:r>
      <w:r>
        <w:rPr>
          <w:rFonts w:ascii="Times New Roman" w:hAnsi="Times New Roman" w:cs="Times New Roman"/>
          <w:sz w:val="24"/>
          <w:szCs w:val="24"/>
        </w:rPr>
        <w:t>)</w:t>
      </w:r>
      <w:r w:rsidR="005C2954">
        <w:rPr>
          <w:rFonts w:ascii="Times New Roman" w:hAnsi="Times New Roman" w:cs="Times New Roman"/>
          <w:sz w:val="24"/>
          <w:szCs w:val="24"/>
        </w:rPr>
        <w:t>.</w:t>
      </w:r>
    </w:p>
    <w:p w14:paraId="60093B95" w14:textId="77777777" w:rsidR="00D003CA" w:rsidRDefault="00D003CA" w:rsidP="000E23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61C14DB5" w14:textId="51B74D00" w:rsidR="0017125E" w:rsidRDefault="000E23AD" w:rsidP="000E23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C4A51">
        <w:rPr>
          <w:rFonts w:ascii="Times New Roman" w:hAnsi="Times New Roman" w:cs="Times New Roman"/>
          <w:b/>
          <w:sz w:val="20"/>
          <w:szCs w:val="20"/>
        </w:rPr>
        <w:t xml:space="preserve">Table 2. </w:t>
      </w:r>
      <w:r w:rsidR="00193DEB">
        <w:rPr>
          <w:rFonts w:ascii="Times New Roman" w:hAnsi="Times New Roman" w:cs="Times New Roman"/>
          <w:b/>
          <w:sz w:val="20"/>
          <w:szCs w:val="20"/>
        </w:rPr>
        <w:t>On -f</w:t>
      </w:r>
      <w:r w:rsidR="00160EC1">
        <w:rPr>
          <w:rFonts w:ascii="Times New Roman" w:hAnsi="Times New Roman" w:cs="Times New Roman"/>
          <w:b/>
          <w:sz w:val="20"/>
          <w:szCs w:val="20"/>
        </w:rPr>
        <w:t>arm</w:t>
      </w:r>
      <w:r w:rsidRPr="007C4A51">
        <w:rPr>
          <w:rFonts w:ascii="Times New Roman" w:hAnsi="Times New Roman" w:cs="Times New Roman"/>
          <w:b/>
          <w:sz w:val="20"/>
          <w:szCs w:val="20"/>
        </w:rPr>
        <w:t xml:space="preserve"> seed production of faba bean</w:t>
      </w:r>
      <w:r w:rsidR="00F54B7E">
        <w:rPr>
          <w:rFonts w:ascii="Times New Roman" w:hAnsi="Times New Roman" w:cs="Times New Roman"/>
          <w:b/>
          <w:sz w:val="20"/>
          <w:szCs w:val="20"/>
        </w:rPr>
        <w:t xml:space="preserve"> and</w:t>
      </w:r>
      <w:r w:rsidRPr="007C4A51">
        <w:rPr>
          <w:rFonts w:ascii="Times New Roman" w:hAnsi="Times New Roman" w:cs="Times New Roman"/>
          <w:b/>
          <w:sz w:val="20"/>
          <w:szCs w:val="20"/>
        </w:rPr>
        <w:t xml:space="preserve"> chickpea in Ethiopia during 201</w:t>
      </w:r>
      <w:r w:rsidR="00F54B7E">
        <w:rPr>
          <w:rFonts w:ascii="Times New Roman" w:hAnsi="Times New Roman" w:cs="Times New Roman"/>
          <w:b/>
          <w:sz w:val="20"/>
          <w:szCs w:val="20"/>
        </w:rPr>
        <w:t>5</w:t>
      </w:r>
      <w:r w:rsidRPr="007C4A51">
        <w:rPr>
          <w:rFonts w:ascii="Times New Roman" w:hAnsi="Times New Roman" w:cs="Times New Roman"/>
          <w:b/>
          <w:sz w:val="20"/>
          <w:szCs w:val="20"/>
        </w:rPr>
        <w:t>/1</w:t>
      </w:r>
      <w:r w:rsidR="00F54B7E">
        <w:rPr>
          <w:rFonts w:ascii="Times New Roman" w:hAnsi="Times New Roman" w:cs="Times New Roman"/>
          <w:b/>
          <w:sz w:val="20"/>
          <w:szCs w:val="20"/>
        </w:rPr>
        <w:t>6</w:t>
      </w:r>
      <w:r w:rsidRPr="007C4A51">
        <w:rPr>
          <w:rFonts w:ascii="Times New Roman" w:hAnsi="Times New Roman" w:cs="Times New Roman"/>
          <w:b/>
          <w:sz w:val="20"/>
          <w:szCs w:val="20"/>
        </w:rPr>
        <w:t xml:space="preserve"> crop season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0"/>
        <w:gridCol w:w="1057"/>
        <w:gridCol w:w="929"/>
        <w:gridCol w:w="1532"/>
        <w:gridCol w:w="960"/>
        <w:gridCol w:w="883"/>
        <w:gridCol w:w="674"/>
        <w:gridCol w:w="1461"/>
      </w:tblGrid>
      <w:tr w:rsidR="00FB131D" w:rsidRPr="0017125E" w14:paraId="60642E71" w14:textId="77777777" w:rsidTr="00ED55D4">
        <w:trPr>
          <w:trHeight w:val="780"/>
        </w:trPr>
        <w:tc>
          <w:tcPr>
            <w:tcW w:w="1086" w:type="pct"/>
            <w:shd w:val="clear" w:color="000000" w:fill="FFFFFF"/>
            <w:vAlign w:val="center"/>
            <w:hideMark/>
          </w:tcPr>
          <w:p w14:paraId="4B114F3F" w14:textId="77777777" w:rsidR="00FB131D" w:rsidRPr="00FF085A" w:rsidRDefault="00FB131D" w:rsidP="000C2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Crop and seed class 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14:paraId="721A133A" w14:textId="77777777" w:rsidR="00FB131D" w:rsidRPr="00FF085A" w:rsidRDefault="00FB131D" w:rsidP="000C2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Seed provided (t)</w:t>
            </w:r>
          </w:p>
        </w:tc>
        <w:tc>
          <w:tcPr>
            <w:tcW w:w="485" w:type="pct"/>
            <w:shd w:val="clear" w:color="000000" w:fill="FFFFFF"/>
            <w:vAlign w:val="center"/>
            <w:hideMark/>
          </w:tcPr>
          <w:p w14:paraId="6D609520" w14:textId="77777777" w:rsidR="00FB131D" w:rsidRPr="00FF085A" w:rsidRDefault="00FB131D" w:rsidP="000C2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Area planted (ha)</w:t>
            </w:r>
          </w:p>
        </w:tc>
        <w:tc>
          <w:tcPr>
            <w:tcW w:w="800" w:type="pct"/>
            <w:shd w:val="clear" w:color="000000" w:fill="FFFFFF"/>
            <w:vAlign w:val="center"/>
            <w:hideMark/>
          </w:tcPr>
          <w:p w14:paraId="2D45CC9C" w14:textId="77777777" w:rsidR="00FB131D" w:rsidRPr="00FF085A" w:rsidRDefault="00FB131D" w:rsidP="000C2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Expected production (t)</w:t>
            </w:r>
          </w:p>
        </w:tc>
        <w:tc>
          <w:tcPr>
            <w:tcW w:w="1314" w:type="pct"/>
            <w:gridSpan w:val="3"/>
            <w:shd w:val="clear" w:color="000000" w:fill="FFFFFF"/>
            <w:vAlign w:val="center"/>
            <w:hideMark/>
          </w:tcPr>
          <w:p w14:paraId="69C74A5F" w14:textId="4305B11F" w:rsidR="00FB131D" w:rsidRPr="00FF085A" w:rsidRDefault="00FB131D" w:rsidP="00ED5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N</w:t>
            </w:r>
            <w:r w:rsidR="00ED55D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umber </w:t>
            </w:r>
            <w:r w:rsidRPr="00FF085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of farmers</w:t>
            </w:r>
          </w:p>
        </w:tc>
        <w:tc>
          <w:tcPr>
            <w:tcW w:w="763" w:type="pct"/>
            <w:shd w:val="clear" w:color="000000" w:fill="FFFFFF"/>
            <w:vAlign w:val="center"/>
            <w:hideMark/>
          </w:tcPr>
          <w:p w14:paraId="1D7D0637" w14:textId="77777777" w:rsidR="00FB131D" w:rsidRPr="00FF085A" w:rsidRDefault="00FB131D" w:rsidP="000C2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Remarks</w:t>
            </w:r>
          </w:p>
        </w:tc>
      </w:tr>
      <w:tr w:rsidR="00FB131D" w:rsidRPr="0017125E" w14:paraId="2F42A80B" w14:textId="77777777" w:rsidTr="00ED55D4">
        <w:trPr>
          <w:trHeight w:val="340"/>
        </w:trPr>
        <w:tc>
          <w:tcPr>
            <w:tcW w:w="1086" w:type="pct"/>
            <w:shd w:val="clear" w:color="000000" w:fill="FFFFFF"/>
            <w:vAlign w:val="center"/>
            <w:hideMark/>
          </w:tcPr>
          <w:p w14:paraId="7E56834F" w14:textId="77777777" w:rsidR="00FB131D" w:rsidRPr="00FF085A" w:rsidRDefault="00FB131D" w:rsidP="000C2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14:paraId="57F85ADE" w14:textId="77777777" w:rsidR="00FB131D" w:rsidRPr="00FF085A" w:rsidRDefault="00FB131D" w:rsidP="000C2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5" w:type="pct"/>
            <w:shd w:val="clear" w:color="000000" w:fill="FFFFFF"/>
            <w:vAlign w:val="center"/>
            <w:hideMark/>
          </w:tcPr>
          <w:p w14:paraId="6DC2E983" w14:textId="77777777" w:rsidR="00FB131D" w:rsidRPr="00FF085A" w:rsidRDefault="00FB131D" w:rsidP="000C2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pct"/>
            <w:shd w:val="clear" w:color="000000" w:fill="FFFFFF"/>
            <w:vAlign w:val="center"/>
            <w:hideMark/>
          </w:tcPr>
          <w:p w14:paraId="698531E3" w14:textId="77777777" w:rsidR="00FB131D" w:rsidRPr="00FF085A" w:rsidRDefault="00FB131D" w:rsidP="000C2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1" w:type="pct"/>
            <w:shd w:val="clear" w:color="000000" w:fill="FFFFFF"/>
            <w:vAlign w:val="center"/>
            <w:hideMark/>
          </w:tcPr>
          <w:p w14:paraId="35D7AF80" w14:textId="77777777" w:rsidR="00FB131D" w:rsidRPr="00ED55D4" w:rsidRDefault="00FB131D" w:rsidP="000C2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D55D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Male</w:t>
            </w:r>
          </w:p>
        </w:tc>
        <w:tc>
          <w:tcPr>
            <w:tcW w:w="461" w:type="pct"/>
            <w:shd w:val="clear" w:color="000000" w:fill="FFFFFF"/>
            <w:vAlign w:val="center"/>
            <w:hideMark/>
          </w:tcPr>
          <w:p w14:paraId="2E7499C4" w14:textId="77777777" w:rsidR="00FB131D" w:rsidRPr="00ED55D4" w:rsidRDefault="00FB131D" w:rsidP="000C2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D55D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Female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A3BCCFE" w14:textId="77777777" w:rsidR="00FB131D" w:rsidRPr="00ED55D4" w:rsidRDefault="00FB131D" w:rsidP="000C2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D55D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763" w:type="pct"/>
            <w:shd w:val="clear" w:color="000000" w:fill="FFFFFF"/>
            <w:vAlign w:val="center"/>
            <w:hideMark/>
          </w:tcPr>
          <w:p w14:paraId="73340F7A" w14:textId="77777777" w:rsidR="00FB131D" w:rsidRPr="00FF085A" w:rsidRDefault="00FB131D" w:rsidP="000C2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B131D" w:rsidRPr="0017125E" w14:paraId="17718F2C" w14:textId="77777777" w:rsidTr="00ED55D4">
        <w:trPr>
          <w:trHeight w:val="296"/>
        </w:trPr>
        <w:tc>
          <w:tcPr>
            <w:tcW w:w="1086" w:type="pct"/>
            <w:shd w:val="clear" w:color="000000" w:fill="FFFFFF"/>
            <w:vAlign w:val="center"/>
          </w:tcPr>
          <w:p w14:paraId="2B35770E" w14:textId="77777777" w:rsidR="00FB131D" w:rsidRPr="00FF085A" w:rsidRDefault="00FB131D" w:rsidP="000C2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Faba bean</w:t>
            </w:r>
          </w:p>
        </w:tc>
        <w:tc>
          <w:tcPr>
            <w:tcW w:w="552" w:type="pct"/>
            <w:shd w:val="clear" w:color="000000" w:fill="FFFFFF"/>
            <w:vAlign w:val="center"/>
          </w:tcPr>
          <w:p w14:paraId="3D250B62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shd w:val="clear" w:color="000000" w:fill="FFFFFF"/>
            <w:vAlign w:val="center"/>
          </w:tcPr>
          <w:p w14:paraId="51328A63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pct"/>
            <w:shd w:val="clear" w:color="000000" w:fill="FFFFFF"/>
            <w:vAlign w:val="center"/>
          </w:tcPr>
          <w:p w14:paraId="1AF3E55D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1" w:type="pct"/>
            <w:shd w:val="clear" w:color="000000" w:fill="FFFFFF"/>
            <w:vAlign w:val="center"/>
          </w:tcPr>
          <w:p w14:paraId="19B2DBC2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1" w:type="pct"/>
            <w:shd w:val="clear" w:color="000000" w:fill="FFFFFF"/>
            <w:vAlign w:val="center"/>
          </w:tcPr>
          <w:p w14:paraId="7DA55313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2" w:type="pct"/>
            <w:shd w:val="clear" w:color="000000" w:fill="FFFFFF"/>
            <w:vAlign w:val="center"/>
          </w:tcPr>
          <w:p w14:paraId="4A71098C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3" w:type="pct"/>
            <w:shd w:val="clear" w:color="000000" w:fill="FFFFFF"/>
            <w:vAlign w:val="center"/>
          </w:tcPr>
          <w:p w14:paraId="6D880D42" w14:textId="77777777" w:rsidR="00FB131D" w:rsidRPr="00FF085A" w:rsidRDefault="00FB131D" w:rsidP="000C2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B131D" w:rsidRPr="0017125E" w14:paraId="3C00878B" w14:textId="77777777" w:rsidTr="00ED55D4">
        <w:trPr>
          <w:trHeight w:val="440"/>
        </w:trPr>
        <w:tc>
          <w:tcPr>
            <w:tcW w:w="1086" w:type="pct"/>
            <w:shd w:val="clear" w:color="000000" w:fill="FFFFFF"/>
            <w:vAlign w:val="center"/>
            <w:hideMark/>
          </w:tcPr>
          <w:p w14:paraId="7A8E3790" w14:textId="77777777" w:rsidR="00FB131D" w:rsidRPr="00FF085A" w:rsidRDefault="00FB131D" w:rsidP="000C2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Certified/quality seed (small pack)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14:paraId="3CF69270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73.4</w:t>
            </w:r>
          </w:p>
        </w:tc>
        <w:tc>
          <w:tcPr>
            <w:tcW w:w="485" w:type="pct"/>
            <w:shd w:val="clear" w:color="000000" w:fill="FFFFFF"/>
            <w:vAlign w:val="center"/>
            <w:hideMark/>
          </w:tcPr>
          <w:p w14:paraId="5A5CA7BB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275.8</w:t>
            </w:r>
          </w:p>
        </w:tc>
        <w:tc>
          <w:tcPr>
            <w:tcW w:w="800" w:type="pct"/>
            <w:shd w:val="clear" w:color="000000" w:fill="FFFFFF"/>
            <w:vAlign w:val="center"/>
            <w:hideMark/>
          </w:tcPr>
          <w:p w14:paraId="2F9B90FE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689.45</w:t>
            </w:r>
          </w:p>
        </w:tc>
        <w:tc>
          <w:tcPr>
            <w:tcW w:w="501" w:type="pct"/>
            <w:shd w:val="clear" w:color="000000" w:fill="FFFFFF"/>
            <w:vAlign w:val="center"/>
            <w:hideMark/>
          </w:tcPr>
          <w:p w14:paraId="7E1634DD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461" w:type="pct"/>
            <w:shd w:val="clear" w:color="000000" w:fill="FFFFFF"/>
            <w:vAlign w:val="center"/>
            <w:hideMark/>
          </w:tcPr>
          <w:p w14:paraId="34F70543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391A24D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842</w:t>
            </w:r>
          </w:p>
        </w:tc>
        <w:tc>
          <w:tcPr>
            <w:tcW w:w="763" w:type="pct"/>
            <w:shd w:val="clear" w:color="000000" w:fill="FFFFFF"/>
            <w:vAlign w:val="center"/>
            <w:hideMark/>
          </w:tcPr>
          <w:p w14:paraId="050C17FA" w14:textId="77777777" w:rsidR="00FB131D" w:rsidRPr="00FF085A" w:rsidRDefault="00FB131D" w:rsidP="000C2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NARS-on-farm</w:t>
            </w:r>
          </w:p>
        </w:tc>
      </w:tr>
      <w:tr w:rsidR="00FB131D" w:rsidRPr="0017125E" w14:paraId="179F4134" w14:textId="77777777" w:rsidTr="00ED55D4">
        <w:trPr>
          <w:trHeight w:val="360"/>
        </w:trPr>
        <w:tc>
          <w:tcPr>
            <w:tcW w:w="1086" w:type="pct"/>
            <w:shd w:val="clear" w:color="000000" w:fill="FFFFFF"/>
            <w:vAlign w:val="center"/>
            <w:hideMark/>
          </w:tcPr>
          <w:p w14:paraId="7B5CC266" w14:textId="77777777" w:rsidR="00FB131D" w:rsidRPr="00FF085A" w:rsidRDefault="00FB131D" w:rsidP="000C2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Quality seed (revolving seed)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14:paraId="309ABA44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485" w:type="pct"/>
            <w:shd w:val="clear" w:color="000000" w:fill="FFFFFF"/>
            <w:vAlign w:val="center"/>
            <w:hideMark/>
          </w:tcPr>
          <w:p w14:paraId="3AE89C3E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800" w:type="pct"/>
            <w:shd w:val="clear" w:color="000000" w:fill="FFFFFF"/>
            <w:vAlign w:val="center"/>
            <w:hideMark/>
          </w:tcPr>
          <w:p w14:paraId="08BED2B0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290.00</w:t>
            </w:r>
          </w:p>
        </w:tc>
        <w:tc>
          <w:tcPr>
            <w:tcW w:w="501" w:type="pct"/>
            <w:shd w:val="clear" w:color="000000" w:fill="FFFFFF"/>
            <w:vAlign w:val="center"/>
            <w:hideMark/>
          </w:tcPr>
          <w:p w14:paraId="1BA56D73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295</w:t>
            </w:r>
          </w:p>
        </w:tc>
        <w:tc>
          <w:tcPr>
            <w:tcW w:w="461" w:type="pct"/>
            <w:shd w:val="clear" w:color="000000" w:fill="FFFFFF"/>
            <w:vAlign w:val="center"/>
            <w:hideMark/>
          </w:tcPr>
          <w:p w14:paraId="3464A181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394ABB5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763" w:type="pct"/>
            <w:shd w:val="clear" w:color="000000" w:fill="FFFFFF"/>
            <w:vAlign w:val="center"/>
            <w:hideMark/>
          </w:tcPr>
          <w:p w14:paraId="498BEA10" w14:textId="77777777" w:rsidR="00FB131D" w:rsidRPr="00FF085A" w:rsidRDefault="00FB131D" w:rsidP="000C2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NARS-on-farm</w:t>
            </w:r>
          </w:p>
        </w:tc>
      </w:tr>
      <w:tr w:rsidR="00FB131D" w:rsidRPr="0017125E" w14:paraId="2D22C05E" w14:textId="77777777" w:rsidTr="00ED55D4">
        <w:trPr>
          <w:trHeight w:val="390"/>
        </w:trPr>
        <w:tc>
          <w:tcPr>
            <w:tcW w:w="1086" w:type="pct"/>
            <w:shd w:val="clear" w:color="000000" w:fill="FFFFFF"/>
            <w:vAlign w:val="center"/>
            <w:hideMark/>
          </w:tcPr>
          <w:p w14:paraId="5395361D" w14:textId="77777777" w:rsidR="00FB131D" w:rsidRPr="00FF085A" w:rsidRDefault="00FB131D" w:rsidP="000C2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Farmer-to-farmer seed exchange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14:paraId="1E49E8A7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45.3</w:t>
            </w:r>
          </w:p>
        </w:tc>
        <w:tc>
          <w:tcPr>
            <w:tcW w:w="485" w:type="pct"/>
            <w:shd w:val="clear" w:color="000000" w:fill="FFFFFF"/>
            <w:vAlign w:val="center"/>
            <w:hideMark/>
          </w:tcPr>
          <w:p w14:paraId="146F1AA6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239.3</w:t>
            </w:r>
          </w:p>
        </w:tc>
        <w:tc>
          <w:tcPr>
            <w:tcW w:w="800" w:type="pct"/>
            <w:shd w:val="clear" w:color="000000" w:fill="FFFFFF"/>
            <w:vAlign w:val="center"/>
            <w:hideMark/>
          </w:tcPr>
          <w:p w14:paraId="055E0CD4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598.23</w:t>
            </w:r>
          </w:p>
        </w:tc>
        <w:tc>
          <w:tcPr>
            <w:tcW w:w="501" w:type="pct"/>
            <w:shd w:val="clear" w:color="000000" w:fill="FFFFFF"/>
            <w:vAlign w:val="center"/>
            <w:hideMark/>
          </w:tcPr>
          <w:p w14:paraId="041ECF2D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666</w:t>
            </w:r>
          </w:p>
        </w:tc>
        <w:tc>
          <w:tcPr>
            <w:tcW w:w="461" w:type="pct"/>
            <w:shd w:val="clear" w:color="000000" w:fill="FFFFFF"/>
            <w:vAlign w:val="center"/>
            <w:hideMark/>
          </w:tcPr>
          <w:p w14:paraId="2CFEA0A1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F650B91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714</w:t>
            </w:r>
          </w:p>
        </w:tc>
        <w:tc>
          <w:tcPr>
            <w:tcW w:w="763" w:type="pct"/>
            <w:shd w:val="clear" w:color="000000" w:fill="FFFFFF"/>
            <w:vAlign w:val="center"/>
            <w:hideMark/>
          </w:tcPr>
          <w:p w14:paraId="227993AB" w14:textId="77777777" w:rsidR="00FB131D" w:rsidRPr="00FF085A" w:rsidRDefault="00FB131D" w:rsidP="000C2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Seed/grain</w:t>
            </w:r>
          </w:p>
        </w:tc>
      </w:tr>
      <w:tr w:rsidR="00FB131D" w:rsidRPr="0017125E" w14:paraId="284DC9FE" w14:textId="77777777" w:rsidTr="00ED55D4">
        <w:trPr>
          <w:trHeight w:val="405"/>
        </w:trPr>
        <w:tc>
          <w:tcPr>
            <w:tcW w:w="1086" w:type="pct"/>
            <w:shd w:val="clear" w:color="000000" w:fill="FFFFFF"/>
            <w:vAlign w:val="center"/>
            <w:hideMark/>
          </w:tcPr>
          <w:p w14:paraId="293AA74C" w14:textId="77777777" w:rsidR="00FB131D" w:rsidRPr="00FF085A" w:rsidRDefault="00FB131D" w:rsidP="000C2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NGOS/other actors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14:paraId="4A30DD95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485" w:type="pct"/>
            <w:shd w:val="clear" w:color="000000" w:fill="FFFFFF"/>
            <w:vAlign w:val="center"/>
            <w:hideMark/>
          </w:tcPr>
          <w:p w14:paraId="4FB18833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00" w:type="pct"/>
            <w:shd w:val="clear" w:color="000000" w:fill="FFFFFF"/>
            <w:vAlign w:val="center"/>
            <w:hideMark/>
          </w:tcPr>
          <w:p w14:paraId="68C2FC05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15.00</w:t>
            </w:r>
          </w:p>
        </w:tc>
        <w:tc>
          <w:tcPr>
            <w:tcW w:w="501" w:type="pct"/>
            <w:shd w:val="clear" w:color="000000" w:fill="FFFFFF"/>
            <w:vAlign w:val="center"/>
            <w:hideMark/>
          </w:tcPr>
          <w:p w14:paraId="1B4B3073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461" w:type="pct"/>
            <w:shd w:val="clear" w:color="000000" w:fill="FFFFFF"/>
            <w:vAlign w:val="center"/>
            <w:hideMark/>
          </w:tcPr>
          <w:p w14:paraId="2E8E5D15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695B60A" w14:textId="77777777" w:rsidR="00FB131D" w:rsidRPr="00FF085A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763" w:type="pct"/>
            <w:shd w:val="clear" w:color="000000" w:fill="FFFFFF"/>
            <w:vAlign w:val="center"/>
            <w:hideMark/>
          </w:tcPr>
          <w:p w14:paraId="58755514" w14:textId="77777777" w:rsidR="00FB131D" w:rsidRPr="00FF085A" w:rsidRDefault="00FB131D" w:rsidP="000C2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8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Seed/grain</w:t>
            </w:r>
          </w:p>
        </w:tc>
      </w:tr>
      <w:tr w:rsidR="00FB131D" w:rsidRPr="0017125E" w14:paraId="4B0090A5" w14:textId="77777777" w:rsidTr="00ED55D4">
        <w:trPr>
          <w:trHeight w:val="330"/>
        </w:trPr>
        <w:tc>
          <w:tcPr>
            <w:tcW w:w="1086" w:type="pct"/>
            <w:shd w:val="clear" w:color="000000" w:fill="FFFFFF"/>
            <w:vAlign w:val="center"/>
            <w:hideMark/>
          </w:tcPr>
          <w:p w14:paraId="4B4AD410" w14:textId="77777777" w:rsidR="00FB131D" w:rsidRPr="00FF085A" w:rsidRDefault="00FB131D" w:rsidP="000C2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552" w:type="pct"/>
            <w:shd w:val="clear" w:color="auto" w:fill="auto"/>
            <w:noWrap/>
            <w:vAlign w:val="bottom"/>
          </w:tcPr>
          <w:p w14:paraId="10B64BE6" w14:textId="77777777" w:rsidR="00FB131D" w:rsidRPr="00FB131D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FF085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122.2</w:t>
            </w:r>
          </w:p>
        </w:tc>
        <w:tc>
          <w:tcPr>
            <w:tcW w:w="485" w:type="pct"/>
            <w:shd w:val="clear" w:color="auto" w:fill="auto"/>
            <w:noWrap/>
            <w:vAlign w:val="bottom"/>
          </w:tcPr>
          <w:p w14:paraId="3C8A611D" w14:textId="77777777" w:rsidR="00FB131D" w:rsidRPr="00FB131D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FF085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637.1</w:t>
            </w:r>
          </w:p>
        </w:tc>
        <w:tc>
          <w:tcPr>
            <w:tcW w:w="800" w:type="pct"/>
            <w:shd w:val="clear" w:color="auto" w:fill="auto"/>
            <w:noWrap/>
            <w:vAlign w:val="bottom"/>
          </w:tcPr>
          <w:p w14:paraId="23BC75F8" w14:textId="77777777" w:rsidR="00FB131D" w:rsidRPr="00FB131D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FF085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1592.68</w:t>
            </w:r>
          </w:p>
        </w:tc>
        <w:tc>
          <w:tcPr>
            <w:tcW w:w="501" w:type="pct"/>
            <w:shd w:val="clear" w:color="auto" w:fill="auto"/>
            <w:noWrap/>
            <w:vAlign w:val="bottom"/>
          </w:tcPr>
          <w:p w14:paraId="10067C2B" w14:textId="77777777" w:rsidR="00FB131D" w:rsidRPr="00FB131D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FF085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1697</w:t>
            </w:r>
          </w:p>
        </w:tc>
        <w:tc>
          <w:tcPr>
            <w:tcW w:w="461" w:type="pct"/>
            <w:shd w:val="clear" w:color="auto" w:fill="auto"/>
            <w:noWrap/>
            <w:vAlign w:val="bottom"/>
          </w:tcPr>
          <w:p w14:paraId="63D645A0" w14:textId="77777777" w:rsidR="00FB131D" w:rsidRPr="00FB131D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FF085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230</w:t>
            </w:r>
          </w:p>
        </w:tc>
        <w:tc>
          <w:tcPr>
            <w:tcW w:w="352" w:type="pct"/>
            <w:shd w:val="clear" w:color="auto" w:fill="auto"/>
            <w:noWrap/>
            <w:vAlign w:val="bottom"/>
          </w:tcPr>
          <w:p w14:paraId="2E39FA52" w14:textId="77777777" w:rsidR="00FB131D" w:rsidRPr="00FB131D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FF085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1927</w:t>
            </w:r>
          </w:p>
        </w:tc>
        <w:tc>
          <w:tcPr>
            <w:tcW w:w="763" w:type="pct"/>
            <w:shd w:val="clear" w:color="auto" w:fill="auto"/>
            <w:noWrap/>
            <w:vAlign w:val="bottom"/>
            <w:hideMark/>
          </w:tcPr>
          <w:p w14:paraId="0144E48C" w14:textId="77777777" w:rsidR="00FB131D" w:rsidRPr="00FF085A" w:rsidRDefault="00FB131D" w:rsidP="000C2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E9488F" w:rsidRPr="0017125E" w14:paraId="22ABA056" w14:textId="77777777" w:rsidTr="00ED55D4">
        <w:trPr>
          <w:trHeight w:val="350"/>
        </w:trPr>
        <w:tc>
          <w:tcPr>
            <w:tcW w:w="1086" w:type="pct"/>
            <w:shd w:val="clear" w:color="000000" w:fill="FFFFFF"/>
            <w:vAlign w:val="center"/>
          </w:tcPr>
          <w:p w14:paraId="316201D2" w14:textId="329B53AA" w:rsidR="00E9488F" w:rsidRPr="00E9488F" w:rsidRDefault="00E9488F" w:rsidP="000C2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Chickpea</w:t>
            </w:r>
          </w:p>
        </w:tc>
        <w:tc>
          <w:tcPr>
            <w:tcW w:w="552" w:type="pct"/>
            <w:shd w:val="clear" w:color="auto" w:fill="auto"/>
            <w:noWrap/>
            <w:vAlign w:val="bottom"/>
          </w:tcPr>
          <w:p w14:paraId="17EC979A" w14:textId="77777777" w:rsidR="00E9488F" w:rsidRPr="00E9488F" w:rsidRDefault="00E9488F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85" w:type="pct"/>
            <w:shd w:val="clear" w:color="auto" w:fill="auto"/>
            <w:noWrap/>
            <w:vAlign w:val="bottom"/>
          </w:tcPr>
          <w:p w14:paraId="6A80BF44" w14:textId="77777777" w:rsidR="00E9488F" w:rsidRPr="00E9488F" w:rsidRDefault="00E9488F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00" w:type="pct"/>
            <w:shd w:val="clear" w:color="auto" w:fill="auto"/>
            <w:noWrap/>
            <w:vAlign w:val="bottom"/>
          </w:tcPr>
          <w:p w14:paraId="6836891D" w14:textId="77777777" w:rsidR="00E9488F" w:rsidRPr="00E9488F" w:rsidRDefault="00E9488F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01" w:type="pct"/>
            <w:shd w:val="clear" w:color="auto" w:fill="auto"/>
            <w:noWrap/>
            <w:vAlign w:val="bottom"/>
          </w:tcPr>
          <w:p w14:paraId="0F370F94" w14:textId="77777777" w:rsidR="00E9488F" w:rsidRPr="00E9488F" w:rsidRDefault="00E9488F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61" w:type="pct"/>
            <w:shd w:val="clear" w:color="auto" w:fill="auto"/>
            <w:noWrap/>
            <w:vAlign w:val="bottom"/>
          </w:tcPr>
          <w:p w14:paraId="4E5D65C6" w14:textId="77777777" w:rsidR="00E9488F" w:rsidRPr="00E9488F" w:rsidRDefault="00E9488F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2" w:type="pct"/>
            <w:shd w:val="clear" w:color="auto" w:fill="auto"/>
            <w:noWrap/>
            <w:vAlign w:val="bottom"/>
          </w:tcPr>
          <w:p w14:paraId="701641EE" w14:textId="77777777" w:rsidR="00E9488F" w:rsidRPr="00E9488F" w:rsidRDefault="00E9488F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63" w:type="pct"/>
            <w:shd w:val="clear" w:color="auto" w:fill="auto"/>
            <w:noWrap/>
            <w:vAlign w:val="bottom"/>
          </w:tcPr>
          <w:p w14:paraId="20EC41F9" w14:textId="77777777" w:rsidR="00E9488F" w:rsidRPr="00E9488F" w:rsidRDefault="00E9488F" w:rsidP="000C2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FB131D" w:rsidRPr="0017125E" w14:paraId="36B5C0CE" w14:textId="77777777" w:rsidTr="00ED55D4">
        <w:trPr>
          <w:trHeight w:val="350"/>
        </w:trPr>
        <w:tc>
          <w:tcPr>
            <w:tcW w:w="1086" w:type="pct"/>
            <w:shd w:val="clear" w:color="000000" w:fill="FFFFFF"/>
            <w:vAlign w:val="center"/>
            <w:hideMark/>
          </w:tcPr>
          <w:p w14:paraId="6FB9F636" w14:textId="77777777" w:rsidR="00FB131D" w:rsidRPr="00E9488F" w:rsidRDefault="00FB131D" w:rsidP="000C2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Certified/quality seed (small pack)</w:t>
            </w:r>
          </w:p>
        </w:tc>
        <w:tc>
          <w:tcPr>
            <w:tcW w:w="552" w:type="pct"/>
            <w:shd w:val="clear" w:color="auto" w:fill="auto"/>
            <w:noWrap/>
            <w:vAlign w:val="bottom"/>
          </w:tcPr>
          <w:p w14:paraId="4C276CFA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68.9</w:t>
            </w:r>
          </w:p>
        </w:tc>
        <w:tc>
          <w:tcPr>
            <w:tcW w:w="485" w:type="pct"/>
            <w:shd w:val="clear" w:color="auto" w:fill="auto"/>
            <w:noWrap/>
            <w:vAlign w:val="bottom"/>
          </w:tcPr>
          <w:p w14:paraId="1F8C9A4C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552.5</w:t>
            </w:r>
          </w:p>
        </w:tc>
        <w:tc>
          <w:tcPr>
            <w:tcW w:w="800" w:type="pct"/>
            <w:shd w:val="clear" w:color="auto" w:fill="auto"/>
            <w:noWrap/>
            <w:vAlign w:val="bottom"/>
          </w:tcPr>
          <w:p w14:paraId="70082987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1105.0</w:t>
            </w:r>
          </w:p>
        </w:tc>
        <w:tc>
          <w:tcPr>
            <w:tcW w:w="501" w:type="pct"/>
            <w:shd w:val="clear" w:color="auto" w:fill="auto"/>
            <w:noWrap/>
            <w:vAlign w:val="bottom"/>
          </w:tcPr>
          <w:p w14:paraId="042E0AAB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1310</w:t>
            </w:r>
          </w:p>
        </w:tc>
        <w:tc>
          <w:tcPr>
            <w:tcW w:w="461" w:type="pct"/>
            <w:shd w:val="clear" w:color="auto" w:fill="auto"/>
            <w:noWrap/>
            <w:vAlign w:val="bottom"/>
          </w:tcPr>
          <w:p w14:paraId="755C07E0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145</w:t>
            </w:r>
          </w:p>
        </w:tc>
        <w:tc>
          <w:tcPr>
            <w:tcW w:w="352" w:type="pct"/>
            <w:shd w:val="clear" w:color="auto" w:fill="auto"/>
            <w:noWrap/>
            <w:vAlign w:val="bottom"/>
          </w:tcPr>
          <w:p w14:paraId="66A720B2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1455</w:t>
            </w:r>
          </w:p>
        </w:tc>
        <w:tc>
          <w:tcPr>
            <w:tcW w:w="763" w:type="pct"/>
            <w:shd w:val="clear" w:color="auto" w:fill="auto"/>
            <w:noWrap/>
            <w:vAlign w:val="bottom"/>
            <w:hideMark/>
          </w:tcPr>
          <w:p w14:paraId="349E447A" w14:textId="77777777" w:rsidR="00FB131D" w:rsidRPr="00E9488F" w:rsidRDefault="00FB131D" w:rsidP="000C2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NARS-on-farm</w:t>
            </w:r>
          </w:p>
        </w:tc>
      </w:tr>
      <w:tr w:rsidR="00FB131D" w:rsidRPr="0017125E" w14:paraId="63E09B34" w14:textId="77777777" w:rsidTr="00ED55D4">
        <w:trPr>
          <w:trHeight w:val="330"/>
        </w:trPr>
        <w:tc>
          <w:tcPr>
            <w:tcW w:w="1086" w:type="pct"/>
            <w:shd w:val="clear" w:color="000000" w:fill="FFFFFF"/>
            <w:vAlign w:val="center"/>
            <w:hideMark/>
          </w:tcPr>
          <w:p w14:paraId="75B2796C" w14:textId="77777777" w:rsidR="00FB131D" w:rsidRPr="00E9488F" w:rsidRDefault="00FB131D" w:rsidP="000C2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Quality seed (revolving seed)</w:t>
            </w:r>
          </w:p>
        </w:tc>
        <w:tc>
          <w:tcPr>
            <w:tcW w:w="552" w:type="pct"/>
            <w:shd w:val="clear" w:color="auto" w:fill="auto"/>
            <w:noWrap/>
            <w:vAlign w:val="bottom"/>
          </w:tcPr>
          <w:p w14:paraId="5AE9153A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10.4</w:t>
            </w:r>
          </w:p>
        </w:tc>
        <w:tc>
          <w:tcPr>
            <w:tcW w:w="485" w:type="pct"/>
            <w:shd w:val="clear" w:color="auto" w:fill="auto"/>
            <w:noWrap/>
            <w:vAlign w:val="bottom"/>
          </w:tcPr>
          <w:p w14:paraId="3AE0289D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82.5</w:t>
            </w:r>
          </w:p>
        </w:tc>
        <w:tc>
          <w:tcPr>
            <w:tcW w:w="800" w:type="pct"/>
            <w:shd w:val="clear" w:color="auto" w:fill="auto"/>
            <w:noWrap/>
            <w:vAlign w:val="bottom"/>
          </w:tcPr>
          <w:p w14:paraId="4482E102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165.0</w:t>
            </w:r>
          </w:p>
        </w:tc>
        <w:tc>
          <w:tcPr>
            <w:tcW w:w="501" w:type="pct"/>
            <w:shd w:val="clear" w:color="auto" w:fill="auto"/>
            <w:noWrap/>
            <w:vAlign w:val="bottom"/>
          </w:tcPr>
          <w:p w14:paraId="6BFED8A0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172</w:t>
            </w:r>
          </w:p>
        </w:tc>
        <w:tc>
          <w:tcPr>
            <w:tcW w:w="461" w:type="pct"/>
            <w:shd w:val="clear" w:color="auto" w:fill="auto"/>
            <w:noWrap/>
            <w:vAlign w:val="bottom"/>
          </w:tcPr>
          <w:p w14:paraId="2AC9563B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43</w:t>
            </w:r>
          </w:p>
        </w:tc>
        <w:tc>
          <w:tcPr>
            <w:tcW w:w="352" w:type="pct"/>
            <w:shd w:val="clear" w:color="auto" w:fill="auto"/>
            <w:noWrap/>
            <w:vAlign w:val="bottom"/>
          </w:tcPr>
          <w:p w14:paraId="08FDE2B0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215</w:t>
            </w:r>
          </w:p>
        </w:tc>
        <w:tc>
          <w:tcPr>
            <w:tcW w:w="763" w:type="pct"/>
            <w:shd w:val="clear" w:color="auto" w:fill="auto"/>
            <w:noWrap/>
            <w:vAlign w:val="bottom"/>
            <w:hideMark/>
          </w:tcPr>
          <w:p w14:paraId="0EEE37D5" w14:textId="77777777" w:rsidR="00FB131D" w:rsidRPr="00E9488F" w:rsidRDefault="00FB131D" w:rsidP="000C2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NARS-on-farm</w:t>
            </w:r>
          </w:p>
        </w:tc>
      </w:tr>
      <w:tr w:rsidR="00FB131D" w:rsidRPr="0017125E" w14:paraId="1740DD2B" w14:textId="77777777" w:rsidTr="00ED55D4">
        <w:trPr>
          <w:trHeight w:val="330"/>
        </w:trPr>
        <w:tc>
          <w:tcPr>
            <w:tcW w:w="1086" w:type="pct"/>
            <w:shd w:val="clear" w:color="000000" w:fill="FFFFFF"/>
            <w:vAlign w:val="center"/>
            <w:hideMark/>
          </w:tcPr>
          <w:p w14:paraId="3AAEF5E7" w14:textId="77777777" w:rsidR="00FB131D" w:rsidRPr="00E9488F" w:rsidRDefault="00FB131D" w:rsidP="000C2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Farmer-to-farmer seed exchange</w:t>
            </w:r>
          </w:p>
        </w:tc>
        <w:tc>
          <w:tcPr>
            <w:tcW w:w="552" w:type="pct"/>
            <w:shd w:val="clear" w:color="auto" w:fill="auto"/>
            <w:noWrap/>
            <w:vAlign w:val="bottom"/>
          </w:tcPr>
          <w:p w14:paraId="651C7ADA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60.7</w:t>
            </w:r>
          </w:p>
        </w:tc>
        <w:tc>
          <w:tcPr>
            <w:tcW w:w="485" w:type="pct"/>
            <w:shd w:val="clear" w:color="auto" w:fill="auto"/>
            <w:noWrap/>
            <w:vAlign w:val="bottom"/>
          </w:tcPr>
          <w:p w14:paraId="10A1F888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488.3</w:t>
            </w:r>
          </w:p>
        </w:tc>
        <w:tc>
          <w:tcPr>
            <w:tcW w:w="800" w:type="pct"/>
            <w:shd w:val="clear" w:color="auto" w:fill="auto"/>
            <w:noWrap/>
            <w:vAlign w:val="bottom"/>
          </w:tcPr>
          <w:p w14:paraId="30C82C22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976.6</w:t>
            </w:r>
          </w:p>
        </w:tc>
        <w:tc>
          <w:tcPr>
            <w:tcW w:w="501" w:type="pct"/>
            <w:shd w:val="clear" w:color="auto" w:fill="auto"/>
            <w:noWrap/>
            <w:vAlign w:val="bottom"/>
          </w:tcPr>
          <w:p w14:paraId="0A51ED12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1618</w:t>
            </w:r>
          </w:p>
        </w:tc>
        <w:tc>
          <w:tcPr>
            <w:tcW w:w="461" w:type="pct"/>
            <w:shd w:val="clear" w:color="auto" w:fill="auto"/>
            <w:noWrap/>
            <w:vAlign w:val="bottom"/>
          </w:tcPr>
          <w:p w14:paraId="0400816B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204</w:t>
            </w:r>
          </w:p>
        </w:tc>
        <w:tc>
          <w:tcPr>
            <w:tcW w:w="352" w:type="pct"/>
            <w:shd w:val="clear" w:color="auto" w:fill="auto"/>
            <w:noWrap/>
            <w:vAlign w:val="bottom"/>
          </w:tcPr>
          <w:p w14:paraId="227189FD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1822</w:t>
            </w:r>
          </w:p>
        </w:tc>
        <w:tc>
          <w:tcPr>
            <w:tcW w:w="763" w:type="pct"/>
            <w:shd w:val="clear" w:color="auto" w:fill="auto"/>
            <w:noWrap/>
            <w:vAlign w:val="bottom"/>
            <w:hideMark/>
          </w:tcPr>
          <w:p w14:paraId="78C77783" w14:textId="77777777" w:rsidR="00FB131D" w:rsidRPr="00E9488F" w:rsidRDefault="00FB131D" w:rsidP="000C2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Seed/grain</w:t>
            </w:r>
          </w:p>
        </w:tc>
      </w:tr>
      <w:tr w:rsidR="00FB131D" w:rsidRPr="0017125E" w14:paraId="0726AA2E" w14:textId="77777777" w:rsidTr="00ED55D4">
        <w:trPr>
          <w:trHeight w:val="330"/>
        </w:trPr>
        <w:tc>
          <w:tcPr>
            <w:tcW w:w="1086" w:type="pct"/>
            <w:shd w:val="clear" w:color="000000" w:fill="FFFFFF"/>
            <w:vAlign w:val="center"/>
            <w:hideMark/>
          </w:tcPr>
          <w:p w14:paraId="2E7188C6" w14:textId="77777777" w:rsidR="00FB131D" w:rsidRPr="00E9488F" w:rsidRDefault="00FB131D" w:rsidP="000C2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552" w:type="pct"/>
            <w:shd w:val="clear" w:color="auto" w:fill="auto"/>
            <w:noWrap/>
            <w:vAlign w:val="bottom"/>
          </w:tcPr>
          <w:p w14:paraId="5498D8B7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488F">
              <w:rPr>
                <w:rFonts w:ascii="Times New Roman" w:hAnsi="Times New Roman" w:cs="Times New Roman"/>
                <w:b/>
                <w:sz w:val="20"/>
                <w:szCs w:val="20"/>
              </w:rPr>
              <w:t>140</w:t>
            </w:r>
          </w:p>
        </w:tc>
        <w:tc>
          <w:tcPr>
            <w:tcW w:w="485" w:type="pct"/>
            <w:shd w:val="clear" w:color="auto" w:fill="auto"/>
            <w:noWrap/>
            <w:vAlign w:val="bottom"/>
          </w:tcPr>
          <w:p w14:paraId="06BEB495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488F">
              <w:rPr>
                <w:rFonts w:ascii="Times New Roman" w:hAnsi="Times New Roman" w:cs="Times New Roman"/>
                <w:b/>
                <w:sz w:val="20"/>
                <w:szCs w:val="20"/>
              </w:rPr>
              <w:t>1123.3</w:t>
            </w:r>
          </w:p>
        </w:tc>
        <w:tc>
          <w:tcPr>
            <w:tcW w:w="800" w:type="pct"/>
            <w:shd w:val="clear" w:color="auto" w:fill="auto"/>
            <w:noWrap/>
            <w:vAlign w:val="bottom"/>
          </w:tcPr>
          <w:p w14:paraId="5D227246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488F">
              <w:rPr>
                <w:rFonts w:ascii="Times New Roman" w:hAnsi="Times New Roman" w:cs="Times New Roman"/>
                <w:b/>
                <w:sz w:val="20"/>
                <w:szCs w:val="20"/>
              </w:rPr>
              <w:t>2246.6</w:t>
            </w:r>
          </w:p>
        </w:tc>
        <w:tc>
          <w:tcPr>
            <w:tcW w:w="501" w:type="pct"/>
            <w:shd w:val="clear" w:color="auto" w:fill="auto"/>
            <w:noWrap/>
            <w:vAlign w:val="bottom"/>
          </w:tcPr>
          <w:p w14:paraId="0D86BF79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488F">
              <w:rPr>
                <w:rFonts w:ascii="Times New Roman" w:hAnsi="Times New Roman" w:cs="Times New Roman"/>
                <w:b/>
                <w:sz w:val="20"/>
                <w:szCs w:val="20"/>
              </w:rPr>
              <w:t>3100</w:t>
            </w:r>
          </w:p>
        </w:tc>
        <w:tc>
          <w:tcPr>
            <w:tcW w:w="461" w:type="pct"/>
            <w:shd w:val="clear" w:color="auto" w:fill="auto"/>
            <w:noWrap/>
            <w:vAlign w:val="bottom"/>
          </w:tcPr>
          <w:p w14:paraId="056C48D9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488F">
              <w:rPr>
                <w:rFonts w:ascii="Times New Roman" w:hAnsi="Times New Roman" w:cs="Times New Roman"/>
                <w:b/>
                <w:sz w:val="20"/>
                <w:szCs w:val="20"/>
              </w:rPr>
              <w:t>392</w:t>
            </w:r>
          </w:p>
        </w:tc>
        <w:tc>
          <w:tcPr>
            <w:tcW w:w="352" w:type="pct"/>
            <w:shd w:val="clear" w:color="auto" w:fill="auto"/>
            <w:noWrap/>
            <w:vAlign w:val="bottom"/>
          </w:tcPr>
          <w:p w14:paraId="26334FAD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488F">
              <w:rPr>
                <w:rFonts w:ascii="Times New Roman" w:hAnsi="Times New Roman" w:cs="Times New Roman"/>
                <w:b/>
                <w:sz w:val="20"/>
                <w:szCs w:val="20"/>
              </w:rPr>
              <w:t>3492</w:t>
            </w:r>
          </w:p>
        </w:tc>
        <w:tc>
          <w:tcPr>
            <w:tcW w:w="763" w:type="pct"/>
            <w:shd w:val="clear" w:color="auto" w:fill="auto"/>
            <w:noWrap/>
            <w:vAlign w:val="bottom"/>
            <w:hideMark/>
          </w:tcPr>
          <w:p w14:paraId="19846516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B131D" w:rsidRPr="0017125E" w14:paraId="5F743B45" w14:textId="77777777" w:rsidTr="00ED55D4">
        <w:trPr>
          <w:trHeight w:val="330"/>
        </w:trPr>
        <w:tc>
          <w:tcPr>
            <w:tcW w:w="1086" w:type="pct"/>
            <w:shd w:val="clear" w:color="000000" w:fill="FFFFFF"/>
            <w:vAlign w:val="center"/>
          </w:tcPr>
          <w:p w14:paraId="715B4820" w14:textId="77777777" w:rsidR="00FB131D" w:rsidRPr="00E9488F" w:rsidRDefault="00FB131D" w:rsidP="000C2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48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552" w:type="pct"/>
            <w:shd w:val="clear" w:color="auto" w:fill="auto"/>
            <w:noWrap/>
            <w:vAlign w:val="bottom"/>
          </w:tcPr>
          <w:p w14:paraId="55EAF447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488F">
              <w:rPr>
                <w:rFonts w:ascii="Times New Roman" w:hAnsi="Times New Roman" w:cs="Times New Roman"/>
                <w:b/>
                <w:sz w:val="20"/>
              </w:rPr>
              <w:t>262.2</w:t>
            </w:r>
          </w:p>
        </w:tc>
        <w:tc>
          <w:tcPr>
            <w:tcW w:w="485" w:type="pct"/>
            <w:shd w:val="clear" w:color="auto" w:fill="auto"/>
            <w:noWrap/>
            <w:vAlign w:val="bottom"/>
          </w:tcPr>
          <w:p w14:paraId="31AA1CFD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488F">
              <w:rPr>
                <w:rFonts w:ascii="Times New Roman" w:hAnsi="Times New Roman" w:cs="Times New Roman"/>
                <w:b/>
                <w:sz w:val="20"/>
              </w:rPr>
              <w:t>1760.4</w:t>
            </w:r>
          </w:p>
        </w:tc>
        <w:tc>
          <w:tcPr>
            <w:tcW w:w="800" w:type="pct"/>
            <w:shd w:val="clear" w:color="auto" w:fill="auto"/>
            <w:noWrap/>
            <w:vAlign w:val="bottom"/>
          </w:tcPr>
          <w:p w14:paraId="6626DD8A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488F">
              <w:rPr>
                <w:rFonts w:ascii="Times New Roman" w:hAnsi="Times New Roman" w:cs="Times New Roman"/>
                <w:b/>
                <w:sz w:val="20"/>
              </w:rPr>
              <w:t>3839.28</w:t>
            </w:r>
          </w:p>
        </w:tc>
        <w:tc>
          <w:tcPr>
            <w:tcW w:w="501" w:type="pct"/>
            <w:shd w:val="clear" w:color="auto" w:fill="auto"/>
            <w:noWrap/>
            <w:vAlign w:val="bottom"/>
          </w:tcPr>
          <w:p w14:paraId="7C0DE9D8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488F">
              <w:rPr>
                <w:rFonts w:ascii="Times New Roman" w:hAnsi="Times New Roman" w:cs="Times New Roman"/>
                <w:b/>
                <w:sz w:val="20"/>
              </w:rPr>
              <w:t>4797</w:t>
            </w:r>
          </w:p>
        </w:tc>
        <w:tc>
          <w:tcPr>
            <w:tcW w:w="461" w:type="pct"/>
            <w:shd w:val="clear" w:color="auto" w:fill="auto"/>
            <w:noWrap/>
            <w:vAlign w:val="bottom"/>
          </w:tcPr>
          <w:p w14:paraId="3CD10731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488F">
              <w:rPr>
                <w:rFonts w:ascii="Times New Roman" w:hAnsi="Times New Roman" w:cs="Times New Roman"/>
                <w:b/>
                <w:sz w:val="20"/>
              </w:rPr>
              <w:t>622</w:t>
            </w:r>
          </w:p>
        </w:tc>
        <w:tc>
          <w:tcPr>
            <w:tcW w:w="352" w:type="pct"/>
            <w:shd w:val="clear" w:color="auto" w:fill="auto"/>
            <w:noWrap/>
            <w:vAlign w:val="bottom"/>
          </w:tcPr>
          <w:p w14:paraId="3A0DC93A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488F">
              <w:rPr>
                <w:rFonts w:ascii="Times New Roman" w:hAnsi="Times New Roman" w:cs="Times New Roman"/>
                <w:b/>
                <w:sz w:val="20"/>
              </w:rPr>
              <w:t>5419</w:t>
            </w:r>
          </w:p>
        </w:tc>
        <w:tc>
          <w:tcPr>
            <w:tcW w:w="763" w:type="pct"/>
            <w:shd w:val="clear" w:color="auto" w:fill="auto"/>
            <w:noWrap/>
            <w:vAlign w:val="bottom"/>
          </w:tcPr>
          <w:p w14:paraId="3DED9B86" w14:textId="77777777" w:rsidR="00FB131D" w:rsidRPr="00E9488F" w:rsidRDefault="00FB131D" w:rsidP="000C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3A913DA9" w14:textId="77777777" w:rsidR="00EC1227" w:rsidRPr="00525969" w:rsidRDefault="00EC1227" w:rsidP="0052596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FA00A20" w14:textId="79B13F25" w:rsidR="009B0061" w:rsidRDefault="009B0061" w:rsidP="009B00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4F6">
        <w:rPr>
          <w:rFonts w:ascii="Times New Roman" w:hAnsi="Times New Roman" w:cs="Times New Roman"/>
          <w:bCs/>
          <w:sz w:val="24"/>
          <w:szCs w:val="24"/>
        </w:rPr>
        <w:t>In Tunisia, d</w:t>
      </w:r>
      <w:r w:rsidRPr="00D16BE7">
        <w:rPr>
          <w:rFonts w:ascii="Times New Roman" w:hAnsi="Times New Roman" w:cs="Times New Roman"/>
          <w:sz w:val="24"/>
          <w:szCs w:val="24"/>
        </w:rPr>
        <w:t>uring the 2015-2016 cropping season 27 male farmers and 23 female farmers in two communities participated in seed production of improved faba bean and chickpea varieties. In Hamronia, 9 and 26 farmers, respectively planted 8 and 20 ha of faba bean and chickpea and produced 12.6 t and 31 t seed in the same order. In Neber, 13 farmers planed chickpea on 13 ha and produced 4.55 t of seed mainly because of the very bad crop establishment.</w:t>
      </w:r>
    </w:p>
    <w:p w14:paraId="70F74CDD" w14:textId="73B23D4A" w:rsidR="006C238A" w:rsidRPr="007C4A51" w:rsidRDefault="006C238A" w:rsidP="00EC122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TableGrid"/>
        <w:tblW w:w="9468" w:type="dxa"/>
        <w:tblLayout w:type="fixed"/>
        <w:tblLook w:val="04A0" w:firstRow="1" w:lastRow="0" w:firstColumn="1" w:lastColumn="0" w:noHBand="0" w:noVBand="1"/>
      </w:tblPr>
      <w:tblGrid>
        <w:gridCol w:w="4608"/>
        <w:gridCol w:w="4860"/>
      </w:tblGrid>
      <w:tr w:rsidR="00FF4504" w:rsidRPr="007C4A51" w14:paraId="0D94814D" w14:textId="77777777" w:rsidTr="00734454">
        <w:tc>
          <w:tcPr>
            <w:tcW w:w="4608" w:type="dxa"/>
          </w:tcPr>
          <w:p w14:paraId="5A4CBDA2" w14:textId="4E9CC148" w:rsidR="007C4A51" w:rsidRPr="007C4A51" w:rsidRDefault="000B187F" w:rsidP="00EC122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8624F">
              <w:rPr>
                <w:noProof/>
              </w:rPr>
              <w:drawing>
                <wp:inline distT="0" distB="0" distL="0" distR="0" wp14:anchorId="4A0FD2D6" wp14:editId="13E29640">
                  <wp:extent cx="2832100" cy="2123080"/>
                  <wp:effectExtent l="0" t="0" r="6350" b="0"/>
                  <wp:docPr id="19" name="Picture 19" descr="F:\2016-10-19\1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2016-10-19\1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9885" cy="2136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0" w:type="dxa"/>
          </w:tcPr>
          <w:p w14:paraId="4D13D9BA" w14:textId="65838753" w:rsidR="007C4A51" w:rsidRPr="007C4A51" w:rsidRDefault="000B187F" w:rsidP="00EC122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271D0">
              <w:rPr>
                <w:noProof/>
              </w:rPr>
              <w:drawing>
                <wp:inline distT="0" distB="0" distL="0" distR="0" wp14:anchorId="01EB6AF3" wp14:editId="5CCD8EA7">
                  <wp:extent cx="2863850" cy="2146880"/>
                  <wp:effectExtent l="0" t="0" r="0" b="6350"/>
                  <wp:docPr id="6" name="Picture 6" descr="F:\2016-10-19\0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2016-10-19\0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1393" cy="2167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4504" w:rsidRPr="007C4A51" w14:paraId="17D07F74" w14:textId="77777777" w:rsidTr="00734454">
        <w:trPr>
          <w:trHeight w:val="350"/>
        </w:trPr>
        <w:tc>
          <w:tcPr>
            <w:tcW w:w="9468" w:type="dxa"/>
            <w:gridSpan w:val="2"/>
          </w:tcPr>
          <w:p w14:paraId="15311A74" w14:textId="297339DB" w:rsidR="007C4A51" w:rsidRPr="007C4A51" w:rsidRDefault="00D75F75" w:rsidP="000B1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Early generation </w:t>
            </w:r>
            <w:r w:rsidR="007C4A51" w:rsidRPr="007C4A5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production of faba bean </w:t>
            </w:r>
            <w:r w:rsidR="00A0463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by </w:t>
            </w:r>
            <w:r w:rsidR="000B18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Debre Biran </w:t>
            </w:r>
            <w:r w:rsidR="00A0463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ARC </w:t>
            </w:r>
            <w:r w:rsidR="007C4A51" w:rsidRPr="007C4A51">
              <w:rPr>
                <w:rFonts w:ascii="Times New Roman" w:eastAsia="Times New Roman" w:hAnsi="Times New Roman" w:cs="Times New Roman"/>
                <w:sz w:val="20"/>
                <w:szCs w:val="20"/>
              </w:rPr>
              <w:t>(left</w:t>
            </w:r>
            <w:r w:rsidR="000B187F">
              <w:rPr>
                <w:rFonts w:ascii="Times New Roman" w:eastAsia="Times New Roman" w:hAnsi="Times New Roman" w:cs="Times New Roman"/>
                <w:sz w:val="20"/>
                <w:szCs w:val="20"/>
              </w:rPr>
              <w:t>: breeder seed</w:t>
            </w:r>
            <w:r w:rsidR="003E375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of var Walki </w:t>
            </w:r>
            <w:r w:rsidR="007C4A51" w:rsidRPr="007C4A5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and </w:t>
            </w:r>
            <w:r w:rsidR="000B18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Alamata </w:t>
            </w:r>
            <w:r w:rsidR="007C4A51" w:rsidRPr="007C4A51">
              <w:rPr>
                <w:rFonts w:ascii="Times New Roman" w:eastAsia="Times New Roman" w:hAnsi="Times New Roman" w:cs="Times New Roman"/>
                <w:sz w:val="20"/>
                <w:szCs w:val="20"/>
              </w:rPr>
              <w:t>ARC</w:t>
            </w:r>
            <w:r w:rsidR="00A0463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(right</w:t>
            </w:r>
            <w:r w:rsidR="000B187F">
              <w:rPr>
                <w:rFonts w:ascii="Times New Roman" w:eastAsia="Times New Roman" w:hAnsi="Times New Roman" w:cs="Times New Roman"/>
                <w:sz w:val="20"/>
                <w:szCs w:val="20"/>
              </w:rPr>
              <w:t>: pre-</w:t>
            </w:r>
            <w:r w:rsidR="003E3759"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  <w:r w:rsidR="000B187F">
              <w:rPr>
                <w:rFonts w:ascii="Times New Roman" w:eastAsia="Times New Roman" w:hAnsi="Times New Roman" w:cs="Times New Roman"/>
                <w:sz w:val="20"/>
                <w:szCs w:val="20"/>
              </w:rPr>
              <w:t>asic seed</w:t>
            </w:r>
            <w:r w:rsidR="003E375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of var. Hashenge</w:t>
            </w:r>
            <w:r w:rsidR="00A04634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 w:rsidR="007C4A51" w:rsidRPr="007C4A5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FF4504" w:rsidRPr="007C4A51" w14:paraId="7EEF2B95" w14:textId="77777777" w:rsidTr="00734454">
        <w:trPr>
          <w:trHeight w:val="3230"/>
        </w:trPr>
        <w:tc>
          <w:tcPr>
            <w:tcW w:w="4608" w:type="dxa"/>
          </w:tcPr>
          <w:p w14:paraId="34B6382B" w14:textId="60FEB73C" w:rsidR="007C4A51" w:rsidRPr="007C4A51" w:rsidRDefault="00D10590" w:rsidP="00EC122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0E">
              <w:rPr>
                <w:noProof/>
              </w:rPr>
              <w:drawing>
                <wp:inline distT="0" distB="0" distL="0" distR="0" wp14:anchorId="35419805" wp14:editId="6AB6053C">
                  <wp:extent cx="2755900" cy="2006987"/>
                  <wp:effectExtent l="0" t="0" r="6350" b="0"/>
                  <wp:docPr id="10" name="Picture 10" descr="F:\2015-12-05\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2015-12-05\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3537" cy="2019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0" w:type="dxa"/>
          </w:tcPr>
          <w:p w14:paraId="4D9597D9" w14:textId="7881C137" w:rsidR="007C4A51" w:rsidRPr="007C4A51" w:rsidRDefault="00FF4504" w:rsidP="00EC122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5C99">
              <w:rPr>
                <w:rFonts w:ascii="Times New Roman" w:eastAsia="Times New Roman" w:hAnsi="Times New Roman" w:cs="Times New Roman"/>
                <w:bCs/>
                <w:noProof/>
                <w:kern w:val="32"/>
                <w:sz w:val="24"/>
                <w:szCs w:val="24"/>
              </w:rPr>
              <w:drawing>
                <wp:anchor distT="0" distB="0" distL="114300" distR="114300" simplePos="0" relativeHeight="251668992" behindDoc="1" locked="0" layoutInCell="1" allowOverlap="1" wp14:anchorId="24DE43BB" wp14:editId="22C62F83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50800</wp:posOffset>
                  </wp:positionV>
                  <wp:extent cx="3066415" cy="1930400"/>
                  <wp:effectExtent l="0" t="0" r="635" b="0"/>
                  <wp:wrapTight wrapText="bothSides">
                    <wp:wrapPolygon edited="0">
                      <wp:start x="0" y="0"/>
                      <wp:lineTo x="0" y="21316"/>
                      <wp:lineTo x="21470" y="21316"/>
                      <wp:lineTo x="21470" y="0"/>
                      <wp:lineTo x="0" y="0"/>
                    </wp:wrapPolygon>
                  </wp:wrapTight>
                  <wp:docPr id="32" name="Picture 32" descr="C:\Users\ICARDA\Desktop\Reporting feed back Sept 2016\2016 west Belessa Yonas Worku\2016 Seed inspection photo\IMG_20161005_141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CARDA\Desktop\Reporting feed back Sept 2016\2016 west Belessa Yonas Worku\2016 Seed inspection photo\IMG_20161005_1416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6415" cy="193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F4504" w:rsidRPr="007C4A51" w14:paraId="62A69594" w14:textId="77777777" w:rsidTr="00734454">
        <w:tc>
          <w:tcPr>
            <w:tcW w:w="9468" w:type="dxa"/>
            <w:gridSpan w:val="2"/>
          </w:tcPr>
          <w:p w14:paraId="04DB0DA1" w14:textId="3B8CBBA5" w:rsidR="00FF4504" w:rsidRPr="007C4A51" w:rsidRDefault="00FF4504" w:rsidP="00FF4504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On-farm </w:t>
            </w:r>
            <w:r w:rsidRPr="007C4A51">
              <w:rPr>
                <w:rFonts w:ascii="Times New Roman" w:hAnsi="Times New Roman" w:cs="Times New Roman"/>
                <w:sz w:val="20"/>
                <w:szCs w:val="20"/>
              </w:rPr>
              <w:t xml:space="preserve">seed production of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faba bean</w:t>
            </w:r>
            <w:r w:rsidRPr="007C4A51">
              <w:rPr>
                <w:rFonts w:ascii="Times New Roman" w:hAnsi="Times New Roman" w:cs="Times New Roman"/>
                <w:sz w:val="20"/>
                <w:szCs w:val="20"/>
              </w:rPr>
              <w:t xml:space="preserve"> by 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Pr="007C4A51">
              <w:rPr>
                <w:rFonts w:ascii="Times New Roman" w:hAnsi="Times New Roman" w:cs="Times New Roman"/>
                <w:sz w:val="20"/>
                <w:szCs w:val="20"/>
              </w:rPr>
              <w:t>ARC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(left : var Dagem) and by Gonder ARC (right)</w:t>
            </w:r>
          </w:p>
        </w:tc>
      </w:tr>
      <w:tr w:rsidR="00FF4504" w:rsidRPr="007C4A51" w14:paraId="29BF94D2" w14:textId="77777777" w:rsidTr="00734454">
        <w:tc>
          <w:tcPr>
            <w:tcW w:w="4608" w:type="dxa"/>
          </w:tcPr>
          <w:p w14:paraId="1260F95B" w14:textId="32809431" w:rsidR="00FF4504" w:rsidRDefault="00FF4504" w:rsidP="00D1059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1226A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3158AC6B" wp14:editId="1D732662">
                  <wp:extent cx="3092450" cy="2319338"/>
                  <wp:effectExtent l="0" t="0" r="0" b="5080"/>
                  <wp:docPr id="31" name="Picture 31" descr="C:\Users\ZBishaw\Pictures\2016-12\IMG_22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ZBishaw\Pictures\2016-12\IMG_22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621" cy="2335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0" w:type="dxa"/>
          </w:tcPr>
          <w:p w14:paraId="2D4ACDA2" w14:textId="37378346" w:rsidR="00FF4504" w:rsidRDefault="00FF4504" w:rsidP="006C72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3088" behindDoc="0" locked="0" layoutInCell="1" allowOverlap="1" wp14:anchorId="67B3DB3C" wp14:editId="47F0BE25">
                  <wp:simplePos x="0" y="0"/>
                  <wp:positionH relativeFrom="margin">
                    <wp:posOffset>-18415</wp:posOffset>
                  </wp:positionH>
                  <wp:positionV relativeFrom="paragraph">
                    <wp:posOffset>69850</wp:posOffset>
                  </wp:positionV>
                  <wp:extent cx="2947670" cy="2209165"/>
                  <wp:effectExtent l="0" t="0" r="5080" b="635"/>
                  <wp:wrapSquare wrapText="bothSides"/>
                  <wp:docPr id="28" name="Picture 28" descr="C:\Users\TOSHIBA\Pictures\2016-11-28\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OSHIBA\Pictures\2016-11-28\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7670" cy="2209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F4504" w:rsidRPr="007C4A51" w14:paraId="2F796F85" w14:textId="77777777" w:rsidTr="00734454">
        <w:tc>
          <w:tcPr>
            <w:tcW w:w="9468" w:type="dxa"/>
            <w:gridSpan w:val="2"/>
          </w:tcPr>
          <w:p w14:paraId="5608ED03" w14:textId="3DAFC822" w:rsidR="0031226A" w:rsidRDefault="0031226A" w:rsidP="00E94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On-farm seed production of chickpea by Adet  ARC at Shbel Berenta (</w:t>
            </w:r>
            <w:r w:rsidR="00E9488F">
              <w:rPr>
                <w:rFonts w:ascii="Times New Roman" w:hAnsi="Times New Roman" w:cs="Times New Roman"/>
                <w:sz w:val="20"/>
                <w:szCs w:val="20"/>
              </w:rPr>
              <w:t>left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 and by DBARC at Jihur (right: var. Arerti)</w:t>
            </w:r>
          </w:p>
        </w:tc>
      </w:tr>
    </w:tbl>
    <w:p w14:paraId="5F44F230" w14:textId="77777777" w:rsidR="00B202AB" w:rsidRPr="0083776F" w:rsidRDefault="00B202AB" w:rsidP="00734454">
      <w:pPr>
        <w:spacing w:after="0" w:line="240" w:lineRule="auto"/>
        <w:jc w:val="both"/>
        <w:rPr>
          <w:b/>
          <w:sz w:val="24"/>
          <w:szCs w:val="24"/>
        </w:rPr>
      </w:pPr>
      <w:bookmarkStart w:id="0" w:name="_GoBack"/>
      <w:bookmarkEnd w:id="0"/>
    </w:p>
    <w:sectPr w:rsidR="00B202AB" w:rsidRPr="0083776F" w:rsidSect="007C7C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0FA55" w14:textId="77777777" w:rsidR="00DE0A3F" w:rsidRDefault="00DE0A3F" w:rsidP="004A410F">
      <w:pPr>
        <w:spacing w:after="0" w:line="240" w:lineRule="auto"/>
      </w:pPr>
      <w:r>
        <w:separator/>
      </w:r>
    </w:p>
  </w:endnote>
  <w:endnote w:type="continuationSeparator" w:id="0">
    <w:p w14:paraId="00322641" w14:textId="77777777" w:rsidR="00DE0A3F" w:rsidRDefault="00DE0A3F" w:rsidP="004A4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9A04CA" w14:textId="77777777" w:rsidR="00DE0A3F" w:rsidRDefault="00DE0A3F" w:rsidP="004A410F">
      <w:pPr>
        <w:spacing w:after="0" w:line="240" w:lineRule="auto"/>
      </w:pPr>
      <w:r>
        <w:separator/>
      </w:r>
    </w:p>
  </w:footnote>
  <w:footnote w:type="continuationSeparator" w:id="0">
    <w:p w14:paraId="490D47FA" w14:textId="77777777" w:rsidR="00DE0A3F" w:rsidRDefault="00DE0A3F" w:rsidP="004A41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D647C"/>
    <w:multiLevelType w:val="hybridMultilevel"/>
    <w:tmpl w:val="8ECCA354"/>
    <w:lvl w:ilvl="0" w:tplc="776E30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98D63C">
      <w:start w:val="122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AAA8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58B6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AA56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D6D7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068C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80F5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E041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5791ABA"/>
    <w:multiLevelType w:val="hybridMultilevel"/>
    <w:tmpl w:val="EFC63C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D537F2"/>
    <w:multiLevelType w:val="hybridMultilevel"/>
    <w:tmpl w:val="C2269E8E"/>
    <w:lvl w:ilvl="0" w:tplc="A4447868">
      <w:numFmt w:val="bullet"/>
      <w:lvlText w:val="-"/>
      <w:lvlJc w:val="left"/>
      <w:pPr>
        <w:ind w:left="750" w:hanging="39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639FD"/>
    <w:multiLevelType w:val="hybridMultilevel"/>
    <w:tmpl w:val="DD162B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00270A"/>
    <w:multiLevelType w:val="hybridMultilevel"/>
    <w:tmpl w:val="C46A88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D250D9"/>
    <w:multiLevelType w:val="hybridMultilevel"/>
    <w:tmpl w:val="9C1A33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682C8D"/>
    <w:multiLevelType w:val="hybridMultilevel"/>
    <w:tmpl w:val="B6BE0832"/>
    <w:lvl w:ilvl="0" w:tplc="C004FD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BC568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FEE1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867A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CACB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6642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9075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8CBA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FC08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AAE19AA"/>
    <w:multiLevelType w:val="hybridMultilevel"/>
    <w:tmpl w:val="A35216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E9015ED"/>
    <w:multiLevelType w:val="hybridMultilevel"/>
    <w:tmpl w:val="90881B34"/>
    <w:lvl w:ilvl="0" w:tplc="F304963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3C2DF5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96C327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F2061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9484F5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6A6CA5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9F2428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98456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9A8813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3C857BA4"/>
    <w:multiLevelType w:val="hybridMultilevel"/>
    <w:tmpl w:val="29D8925A"/>
    <w:lvl w:ilvl="0" w:tplc="F3C4640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9BA2B3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E78BCB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984AC9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23A2FC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0728A1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AC8A4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8CA46A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AB2A4F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459C2DC8"/>
    <w:multiLevelType w:val="hybridMultilevel"/>
    <w:tmpl w:val="39F28C72"/>
    <w:lvl w:ilvl="0" w:tplc="7CE4C45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7D8DF0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D001EE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2B84F0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44CC6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E386A2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3EA535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7BCAE7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498322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4BCE5F5B"/>
    <w:multiLevelType w:val="hybridMultilevel"/>
    <w:tmpl w:val="CDFA66A8"/>
    <w:lvl w:ilvl="0" w:tplc="93E42A02">
      <w:start w:val="1"/>
      <w:numFmt w:val="decimal"/>
      <w:lvlText w:val="%1."/>
      <w:lvlJc w:val="left"/>
      <w:pPr>
        <w:ind w:left="644" w:hanging="360"/>
      </w:pPr>
      <w:rPr>
        <w:b/>
        <w:color w:val="943634" w:themeColor="accent2" w:themeShade="BF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EBF2B7F"/>
    <w:multiLevelType w:val="hybridMultilevel"/>
    <w:tmpl w:val="D7DCBD42"/>
    <w:lvl w:ilvl="0" w:tplc="2D7E8C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1210FC">
      <w:start w:val="53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E8DC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7A64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883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3CB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7C7B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4251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F884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06920CF"/>
    <w:multiLevelType w:val="multilevel"/>
    <w:tmpl w:val="D270B7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2CD56B0"/>
    <w:multiLevelType w:val="hybridMultilevel"/>
    <w:tmpl w:val="B712CAAA"/>
    <w:lvl w:ilvl="0" w:tplc="95A0AD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6636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20B6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DE7E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14B7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CEBF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0ED5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E4DB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E01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44C1E35"/>
    <w:multiLevelType w:val="hybridMultilevel"/>
    <w:tmpl w:val="251AB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CA47C2"/>
    <w:multiLevelType w:val="hybridMultilevel"/>
    <w:tmpl w:val="5F4C3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811F49"/>
    <w:multiLevelType w:val="hybridMultilevel"/>
    <w:tmpl w:val="EC54E7A6"/>
    <w:lvl w:ilvl="0" w:tplc="BDAE5706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47762DD"/>
    <w:multiLevelType w:val="hybridMultilevel"/>
    <w:tmpl w:val="179E79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AB71FD"/>
    <w:multiLevelType w:val="hybridMultilevel"/>
    <w:tmpl w:val="9E2A1C22"/>
    <w:lvl w:ilvl="0" w:tplc="861C4FF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02C00D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C1C3EBE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1128F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C54EA5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586F7D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2C3EBE0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CCAE99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55A168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67FC6BB8"/>
    <w:multiLevelType w:val="hybridMultilevel"/>
    <w:tmpl w:val="617AD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CF3D97"/>
    <w:multiLevelType w:val="hybridMultilevel"/>
    <w:tmpl w:val="0E3C5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7773C6"/>
    <w:multiLevelType w:val="hybridMultilevel"/>
    <w:tmpl w:val="66FE7612"/>
    <w:lvl w:ilvl="0" w:tplc="31BEA1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0C9024">
      <w:start w:val="161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20F87A">
      <w:start w:val="161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881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0A33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2A29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2C6F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1274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EA66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CF0659F"/>
    <w:multiLevelType w:val="hybridMultilevel"/>
    <w:tmpl w:val="801C4D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F152920"/>
    <w:multiLevelType w:val="hybridMultilevel"/>
    <w:tmpl w:val="DC925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4"/>
  </w:num>
  <w:num w:numId="3">
    <w:abstractNumId w:val="2"/>
  </w:num>
  <w:num w:numId="4">
    <w:abstractNumId w:val="21"/>
  </w:num>
  <w:num w:numId="5">
    <w:abstractNumId w:val="17"/>
  </w:num>
  <w:num w:numId="6">
    <w:abstractNumId w:val="1"/>
  </w:num>
  <w:num w:numId="7">
    <w:abstractNumId w:val="16"/>
  </w:num>
  <w:num w:numId="8">
    <w:abstractNumId w:val="19"/>
  </w:num>
  <w:num w:numId="9">
    <w:abstractNumId w:val="22"/>
  </w:num>
  <w:num w:numId="10">
    <w:abstractNumId w:val="4"/>
  </w:num>
  <w:num w:numId="11">
    <w:abstractNumId w:val="0"/>
  </w:num>
  <w:num w:numId="12">
    <w:abstractNumId w:val="12"/>
  </w:num>
  <w:num w:numId="13">
    <w:abstractNumId w:val="11"/>
  </w:num>
  <w:num w:numId="14">
    <w:abstractNumId w:val="5"/>
  </w:num>
  <w:num w:numId="15">
    <w:abstractNumId w:val="7"/>
  </w:num>
  <w:num w:numId="16">
    <w:abstractNumId w:val="18"/>
  </w:num>
  <w:num w:numId="17">
    <w:abstractNumId w:val="14"/>
  </w:num>
  <w:num w:numId="18">
    <w:abstractNumId w:val="9"/>
  </w:num>
  <w:num w:numId="19">
    <w:abstractNumId w:val="10"/>
  </w:num>
  <w:num w:numId="20">
    <w:abstractNumId w:val="8"/>
  </w:num>
  <w:num w:numId="21">
    <w:abstractNumId w:val="23"/>
  </w:num>
  <w:num w:numId="22">
    <w:abstractNumId w:val="6"/>
  </w:num>
  <w:num w:numId="23">
    <w:abstractNumId w:val="13"/>
  </w:num>
  <w:num w:numId="24">
    <w:abstractNumId w:val="3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37D"/>
    <w:rsid w:val="0000039B"/>
    <w:rsid w:val="00001797"/>
    <w:rsid w:val="00002485"/>
    <w:rsid w:val="00004171"/>
    <w:rsid w:val="0000436E"/>
    <w:rsid w:val="00007346"/>
    <w:rsid w:val="00010090"/>
    <w:rsid w:val="0001104A"/>
    <w:rsid w:val="000113A8"/>
    <w:rsid w:val="00011649"/>
    <w:rsid w:val="00011BD0"/>
    <w:rsid w:val="0001236F"/>
    <w:rsid w:val="00014228"/>
    <w:rsid w:val="000146E4"/>
    <w:rsid w:val="00015980"/>
    <w:rsid w:val="000173BC"/>
    <w:rsid w:val="0001759D"/>
    <w:rsid w:val="0002014D"/>
    <w:rsid w:val="000214C8"/>
    <w:rsid w:val="00021E2E"/>
    <w:rsid w:val="00021EA6"/>
    <w:rsid w:val="00024221"/>
    <w:rsid w:val="00031582"/>
    <w:rsid w:val="00031FD9"/>
    <w:rsid w:val="00032E71"/>
    <w:rsid w:val="00032EDF"/>
    <w:rsid w:val="000331E3"/>
    <w:rsid w:val="00035E4F"/>
    <w:rsid w:val="00035EDE"/>
    <w:rsid w:val="00036767"/>
    <w:rsid w:val="00044257"/>
    <w:rsid w:val="00046AEA"/>
    <w:rsid w:val="00050717"/>
    <w:rsid w:val="00050BB7"/>
    <w:rsid w:val="00055713"/>
    <w:rsid w:val="00055859"/>
    <w:rsid w:val="00056C6A"/>
    <w:rsid w:val="00060707"/>
    <w:rsid w:val="00061116"/>
    <w:rsid w:val="000647D2"/>
    <w:rsid w:val="00064816"/>
    <w:rsid w:val="00067597"/>
    <w:rsid w:val="000710A7"/>
    <w:rsid w:val="0007480C"/>
    <w:rsid w:val="00077E4F"/>
    <w:rsid w:val="000813D4"/>
    <w:rsid w:val="00081FF6"/>
    <w:rsid w:val="00087ADE"/>
    <w:rsid w:val="00090A10"/>
    <w:rsid w:val="00092176"/>
    <w:rsid w:val="000934C3"/>
    <w:rsid w:val="00093771"/>
    <w:rsid w:val="000969D0"/>
    <w:rsid w:val="000A0B12"/>
    <w:rsid w:val="000A20DB"/>
    <w:rsid w:val="000A22EC"/>
    <w:rsid w:val="000A33DA"/>
    <w:rsid w:val="000A3698"/>
    <w:rsid w:val="000A70D4"/>
    <w:rsid w:val="000B0068"/>
    <w:rsid w:val="000B0206"/>
    <w:rsid w:val="000B0961"/>
    <w:rsid w:val="000B1788"/>
    <w:rsid w:val="000B187F"/>
    <w:rsid w:val="000B225A"/>
    <w:rsid w:val="000B2EC6"/>
    <w:rsid w:val="000B3074"/>
    <w:rsid w:val="000B33B5"/>
    <w:rsid w:val="000B3A1E"/>
    <w:rsid w:val="000B487E"/>
    <w:rsid w:val="000B4921"/>
    <w:rsid w:val="000B6E9E"/>
    <w:rsid w:val="000C085A"/>
    <w:rsid w:val="000C12E3"/>
    <w:rsid w:val="000C1F7E"/>
    <w:rsid w:val="000C229F"/>
    <w:rsid w:val="000C56E1"/>
    <w:rsid w:val="000C7E17"/>
    <w:rsid w:val="000D4043"/>
    <w:rsid w:val="000D58D8"/>
    <w:rsid w:val="000D634B"/>
    <w:rsid w:val="000D64E8"/>
    <w:rsid w:val="000E1D1C"/>
    <w:rsid w:val="000E1F9F"/>
    <w:rsid w:val="000E23AD"/>
    <w:rsid w:val="000E5AFF"/>
    <w:rsid w:val="000F0DE2"/>
    <w:rsid w:val="000F1B06"/>
    <w:rsid w:val="000F4BEB"/>
    <w:rsid w:val="000F4FD3"/>
    <w:rsid w:val="000F5A9B"/>
    <w:rsid w:val="000F5DF8"/>
    <w:rsid w:val="000F5F3C"/>
    <w:rsid w:val="001014E9"/>
    <w:rsid w:val="001031BD"/>
    <w:rsid w:val="00105231"/>
    <w:rsid w:val="001075AA"/>
    <w:rsid w:val="001102DC"/>
    <w:rsid w:val="0012064C"/>
    <w:rsid w:val="00120721"/>
    <w:rsid w:val="00120B32"/>
    <w:rsid w:val="00120CE9"/>
    <w:rsid w:val="0012226E"/>
    <w:rsid w:val="0012245A"/>
    <w:rsid w:val="00124675"/>
    <w:rsid w:val="00125C6B"/>
    <w:rsid w:val="00126FB2"/>
    <w:rsid w:val="0013078E"/>
    <w:rsid w:val="00134B12"/>
    <w:rsid w:val="00135CDF"/>
    <w:rsid w:val="0013770F"/>
    <w:rsid w:val="00145800"/>
    <w:rsid w:val="00152059"/>
    <w:rsid w:val="00160ADA"/>
    <w:rsid w:val="00160EC1"/>
    <w:rsid w:val="001619B4"/>
    <w:rsid w:val="00164BF3"/>
    <w:rsid w:val="00165646"/>
    <w:rsid w:val="00166C5F"/>
    <w:rsid w:val="00167206"/>
    <w:rsid w:val="00170726"/>
    <w:rsid w:val="0017125E"/>
    <w:rsid w:val="00171338"/>
    <w:rsid w:val="0017348B"/>
    <w:rsid w:val="00181AE2"/>
    <w:rsid w:val="0018652B"/>
    <w:rsid w:val="00187CF2"/>
    <w:rsid w:val="001900B3"/>
    <w:rsid w:val="001902F8"/>
    <w:rsid w:val="001916B4"/>
    <w:rsid w:val="001917EA"/>
    <w:rsid w:val="00192768"/>
    <w:rsid w:val="00193DEB"/>
    <w:rsid w:val="001947D8"/>
    <w:rsid w:val="00195DFA"/>
    <w:rsid w:val="001A1912"/>
    <w:rsid w:val="001A20B2"/>
    <w:rsid w:val="001A3257"/>
    <w:rsid w:val="001A5F85"/>
    <w:rsid w:val="001A6208"/>
    <w:rsid w:val="001A6A75"/>
    <w:rsid w:val="001B1AE4"/>
    <w:rsid w:val="001B1CB9"/>
    <w:rsid w:val="001B1D91"/>
    <w:rsid w:val="001B377B"/>
    <w:rsid w:val="001B687F"/>
    <w:rsid w:val="001B6C7B"/>
    <w:rsid w:val="001B7C32"/>
    <w:rsid w:val="001C0736"/>
    <w:rsid w:val="001C11DA"/>
    <w:rsid w:val="001C123C"/>
    <w:rsid w:val="001C1624"/>
    <w:rsid w:val="001C1D49"/>
    <w:rsid w:val="001C33E2"/>
    <w:rsid w:val="001C4146"/>
    <w:rsid w:val="001C478E"/>
    <w:rsid w:val="001C594E"/>
    <w:rsid w:val="001C6C0A"/>
    <w:rsid w:val="001C71C7"/>
    <w:rsid w:val="001C753B"/>
    <w:rsid w:val="001C799F"/>
    <w:rsid w:val="001D3F2E"/>
    <w:rsid w:val="001D3FEC"/>
    <w:rsid w:val="001D4A48"/>
    <w:rsid w:val="001D58C4"/>
    <w:rsid w:val="001D59A5"/>
    <w:rsid w:val="001D65BA"/>
    <w:rsid w:val="001E08FA"/>
    <w:rsid w:val="001E16B1"/>
    <w:rsid w:val="001E19A7"/>
    <w:rsid w:val="001E42B9"/>
    <w:rsid w:val="001E451D"/>
    <w:rsid w:val="001E7F5E"/>
    <w:rsid w:val="001F0CBF"/>
    <w:rsid w:val="001F0D8F"/>
    <w:rsid w:val="001F1A2D"/>
    <w:rsid w:val="001F1E6C"/>
    <w:rsid w:val="001F3A00"/>
    <w:rsid w:val="001F6F00"/>
    <w:rsid w:val="001F7854"/>
    <w:rsid w:val="00202BD6"/>
    <w:rsid w:val="00203021"/>
    <w:rsid w:val="00205A8B"/>
    <w:rsid w:val="0020647C"/>
    <w:rsid w:val="002075BA"/>
    <w:rsid w:val="00207792"/>
    <w:rsid w:val="002103FA"/>
    <w:rsid w:val="00213110"/>
    <w:rsid w:val="0021563C"/>
    <w:rsid w:val="00216F8A"/>
    <w:rsid w:val="00223D3D"/>
    <w:rsid w:val="00224446"/>
    <w:rsid w:val="002254ED"/>
    <w:rsid w:val="0022604F"/>
    <w:rsid w:val="002275CC"/>
    <w:rsid w:val="002305D9"/>
    <w:rsid w:val="00230A2A"/>
    <w:rsid w:val="002313B9"/>
    <w:rsid w:val="002318AD"/>
    <w:rsid w:val="00231D61"/>
    <w:rsid w:val="0023281D"/>
    <w:rsid w:val="002331B0"/>
    <w:rsid w:val="002369CA"/>
    <w:rsid w:val="002420AD"/>
    <w:rsid w:val="0024351B"/>
    <w:rsid w:val="00244948"/>
    <w:rsid w:val="00247D28"/>
    <w:rsid w:val="00252F25"/>
    <w:rsid w:val="00256A15"/>
    <w:rsid w:val="00257952"/>
    <w:rsid w:val="00257D9D"/>
    <w:rsid w:val="00260604"/>
    <w:rsid w:val="002614FF"/>
    <w:rsid w:val="00261623"/>
    <w:rsid w:val="0026362C"/>
    <w:rsid w:val="0026398D"/>
    <w:rsid w:val="00263E0F"/>
    <w:rsid w:val="00265E78"/>
    <w:rsid w:val="00266300"/>
    <w:rsid w:val="002825AF"/>
    <w:rsid w:val="00283332"/>
    <w:rsid w:val="00285D30"/>
    <w:rsid w:val="00290224"/>
    <w:rsid w:val="00290C6A"/>
    <w:rsid w:val="0029137D"/>
    <w:rsid w:val="00294115"/>
    <w:rsid w:val="00295389"/>
    <w:rsid w:val="00297475"/>
    <w:rsid w:val="002A009A"/>
    <w:rsid w:val="002A2F58"/>
    <w:rsid w:val="002A58F4"/>
    <w:rsid w:val="002B11EB"/>
    <w:rsid w:val="002B461D"/>
    <w:rsid w:val="002B5169"/>
    <w:rsid w:val="002B6A98"/>
    <w:rsid w:val="002B6F8E"/>
    <w:rsid w:val="002C04AC"/>
    <w:rsid w:val="002C1B7C"/>
    <w:rsid w:val="002C2EF9"/>
    <w:rsid w:val="002C43C4"/>
    <w:rsid w:val="002C6406"/>
    <w:rsid w:val="002C6CEF"/>
    <w:rsid w:val="002D0E19"/>
    <w:rsid w:val="002D183C"/>
    <w:rsid w:val="002D56AB"/>
    <w:rsid w:val="002D5AAF"/>
    <w:rsid w:val="002D6FEF"/>
    <w:rsid w:val="002D705F"/>
    <w:rsid w:val="002E0D40"/>
    <w:rsid w:val="002E17EF"/>
    <w:rsid w:val="002E20D6"/>
    <w:rsid w:val="002E2725"/>
    <w:rsid w:val="002E3695"/>
    <w:rsid w:val="002E68A6"/>
    <w:rsid w:val="002E70C6"/>
    <w:rsid w:val="002F0451"/>
    <w:rsid w:val="002F216F"/>
    <w:rsid w:val="002F3CE7"/>
    <w:rsid w:val="002F5182"/>
    <w:rsid w:val="002F557D"/>
    <w:rsid w:val="002F5AEC"/>
    <w:rsid w:val="002F605D"/>
    <w:rsid w:val="002F6799"/>
    <w:rsid w:val="0030099F"/>
    <w:rsid w:val="00302EDD"/>
    <w:rsid w:val="00303480"/>
    <w:rsid w:val="003074AF"/>
    <w:rsid w:val="00310624"/>
    <w:rsid w:val="00310C10"/>
    <w:rsid w:val="0031226A"/>
    <w:rsid w:val="0031392B"/>
    <w:rsid w:val="0031551F"/>
    <w:rsid w:val="003207E2"/>
    <w:rsid w:val="00320BB3"/>
    <w:rsid w:val="003213F5"/>
    <w:rsid w:val="00321935"/>
    <w:rsid w:val="00322FE2"/>
    <w:rsid w:val="00325632"/>
    <w:rsid w:val="003276C8"/>
    <w:rsid w:val="003278EA"/>
    <w:rsid w:val="00331070"/>
    <w:rsid w:val="00332E0A"/>
    <w:rsid w:val="0033575C"/>
    <w:rsid w:val="003369DE"/>
    <w:rsid w:val="003404C6"/>
    <w:rsid w:val="00343B72"/>
    <w:rsid w:val="00344DC0"/>
    <w:rsid w:val="00344F3D"/>
    <w:rsid w:val="00344F8A"/>
    <w:rsid w:val="0034639A"/>
    <w:rsid w:val="00346D46"/>
    <w:rsid w:val="00347582"/>
    <w:rsid w:val="003511B5"/>
    <w:rsid w:val="00351755"/>
    <w:rsid w:val="00351B71"/>
    <w:rsid w:val="003556F2"/>
    <w:rsid w:val="0036111A"/>
    <w:rsid w:val="00362B85"/>
    <w:rsid w:val="00363BAF"/>
    <w:rsid w:val="00364587"/>
    <w:rsid w:val="00365A57"/>
    <w:rsid w:val="0037561E"/>
    <w:rsid w:val="00375ADF"/>
    <w:rsid w:val="00376664"/>
    <w:rsid w:val="00377C29"/>
    <w:rsid w:val="00382307"/>
    <w:rsid w:val="00384095"/>
    <w:rsid w:val="00384AC2"/>
    <w:rsid w:val="00384B83"/>
    <w:rsid w:val="00387C37"/>
    <w:rsid w:val="00391B2A"/>
    <w:rsid w:val="003921CE"/>
    <w:rsid w:val="00392313"/>
    <w:rsid w:val="00392729"/>
    <w:rsid w:val="0039313A"/>
    <w:rsid w:val="003938B4"/>
    <w:rsid w:val="003A0016"/>
    <w:rsid w:val="003A3C9F"/>
    <w:rsid w:val="003A542F"/>
    <w:rsid w:val="003A68A2"/>
    <w:rsid w:val="003A69A1"/>
    <w:rsid w:val="003A76FA"/>
    <w:rsid w:val="003A7E36"/>
    <w:rsid w:val="003B1197"/>
    <w:rsid w:val="003B2064"/>
    <w:rsid w:val="003B2E97"/>
    <w:rsid w:val="003B535F"/>
    <w:rsid w:val="003B6100"/>
    <w:rsid w:val="003B6152"/>
    <w:rsid w:val="003B7A42"/>
    <w:rsid w:val="003C0774"/>
    <w:rsid w:val="003C3A07"/>
    <w:rsid w:val="003C5D15"/>
    <w:rsid w:val="003D1899"/>
    <w:rsid w:val="003D4A97"/>
    <w:rsid w:val="003D542D"/>
    <w:rsid w:val="003D675A"/>
    <w:rsid w:val="003D7418"/>
    <w:rsid w:val="003E03DF"/>
    <w:rsid w:val="003E309A"/>
    <w:rsid w:val="003E3759"/>
    <w:rsid w:val="003E54AB"/>
    <w:rsid w:val="003E67AF"/>
    <w:rsid w:val="003E75D2"/>
    <w:rsid w:val="003F049A"/>
    <w:rsid w:val="003F0841"/>
    <w:rsid w:val="003F383B"/>
    <w:rsid w:val="003F7D9B"/>
    <w:rsid w:val="0040006E"/>
    <w:rsid w:val="004018CE"/>
    <w:rsid w:val="00411E1F"/>
    <w:rsid w:val="00412767"/>
    <w:rsid w:val="0041400B"/>
    <w:rsid w:val="00414DD8"/>
    <w:rsid w:val="0041547C"/>
    <w:rsid w:val="00416515"/>
    <w:rsid w:val="00416A94"/>
    <w:rsid w:val="00421535"/>
    <w:rsid w:val="00421575"/>
    <w:rsid w:val="004229F2"/>
    <w:rsid w:val="00425D37"/>
    <w:rsid w:val="0043035B"/>
    <w:rsid w:val="004315CB"/>
    <w:rsid w:val="00431A6B"/>
    <w:rsid w:val="004346CA"/>
    <w:rsid w:val="004350D9"/>
    <w:rsid w:val="00435E75"/>
    <w:rsid w:val="004364BE"/>
    <w:rsid w:val="00437082"/>
    <w:rsid w:val="004373D6"/>
    <w:rsid w:val="00440859"/>
    <w:rsid w:val="00450448"/>
    <w:rsid w:val="004509AE"/>
    <w:rsid w:val="00451E49"/>
    <w:rsid w:val="00454BB3"/>
    <w:rsid w:val="00456550"/>
    <w:rsid w:val="00461CF7"/>
    <w:rsid w:val="00461E24"/>
    <w:rsid w:val="00462DDE"/>
    <w:rsid w:val="00463CD0"/>
    <w:rsid w:val="00465FA7"/>
    <w:rsid w:val="004664F8"/>
    <w:rsid w:val="004669BD"/>
    <w:rsid w:val="00473434"/>
    <w:rsid w:val="00474F04"/>
    <w:rsid w:val="0047765D"/>
    <w:rsid w:val="00477D5E"/>
    <w:rsid w:val="0048193A"/>
    <w:rsid w:val="00482AE5"/>
    <w:rsid w:val="00490092"/>
    <w:rsid w:val="00495D0C"/>
    <w:rsid w:val="004973A3"/>
    <w:rsid w:val="004A0568"/>
    <w:rsid w:val="004A07E0"/>
    <w:rsid w:val="004A0D3C"/>
    <w:rsid w:val="004A3651"/>
    <w:rsid w:val="004A410F"/>
    <w:rsid w:val="004A4C48"/>
    <w:rsid w:val="004A6603"/>
    <w:rsid w:val="004B0837"/>
    <w:rsid w:val="004C281A"/>
    <w:rsid w:val="004C3805"/>
    <w:rsid w:val="004C4168"/>
    <w:rsid w:val="004C5798"/>
    <w:rsid w:val="004C6D8A"/>
    <w:rsid w:val="004C732F"/>
    <w:rsid w:val="004C7E15"/>
    <w:rsid w:val="004D0E2B"/>
    <w:rsid w:val="004D264D"/>
    <w:rsid w:val="004D2BA1"/>
    <w:rsid w:val="004D3BA6"/>
    <w:rsid w:val="004D4656"/>
    <w:rsid w:val="004E19C2"/>
    <w:rsid w:val="004E231B"/>
    <w:rsid w:val="004E31DF"/>
    <w:rsid w:val="004E3650"/>
    <w:rsid w:val="004E7AC0"/>
    <w:rsid w:val="004F35A3"/>
    <w:rsid w:val="004F422F"/>
    <w:rsid w:val="0050005A"/>
    <w:rsid w:val="0050079C"/>
    <w:rsid w:val="00506668"/>
    <w:rsid w:val="00506FBD"/>
    <w:rsid w:val="0050703A"/>
    <w:rsid w:val="0051058C"/>
    <w:rsid w:val="00510F60"/>
    <w:rsid w:val="00512076"/>
    <w:rsid w:val="00512181"/>
    <w:rsid w:val="00513B94"/>
    <w:rsid w:val="00513C7F"/>
    <w:rsid w:val="00515F89"/>
    <w:rsid w:val="00521D5A"/>
    <w:rsid w:val="00522359"/>
    <w:rsid w:val="00525969"/>
    <w:rsid w:val="00525B7D"/>
    <w:rsid w:val="00526A2E"/>
    <w:rsid w:val="00527083"/>
    <w:rsid w:val="005311F2"/>
    <w:rsid w:val="00532C1C"/>
    <w:rsid w:val="0053504D"/>
    <w:rsid w:val="00535D36"/>
    <w:rsid w:val="00536DAF"/>
    <w:rsid w:val="00537C03"/>
    <w:rsid w:val="00541B5F"/>
    <w:rsid w:val="00542DB2"/>
    <w:rsid w:val="00543DB0"/>
    <w:rsid w:val="005478F3"/>
    <w:rsid w:val="0055217A"/>
    <w:rsid w:val="005524CB"/>
    <w:rsid w:val="00552F89"/>
    <w:rsid w:val="0055379F"/>
    <w:rsid w:val="00556B9E"/>
    <w:rsid w:val="00557BDA"/>
    <w:rsid w:val="00563263"/>
    <w:rsid w:val="0056478E"/>
    <w:rsid w:val="005664C0"/>
    <w:rsid w:val="0057150C"/>
    <w:rsid w:val="00572A06"/>
    <w:rsid w:val="005775C4"/>
    <w:rsid w:val="005857D1"/>
    <w:rsid w:val="00585ECB"/>
    <w:rsid w:val="005864C3"/>
    <w:rsid w:val="00586B79"/>
    <w:rsid w:val="0059192E"/>
    <w:rsid w:val="00592F1B"/>
    <w:rsid w:val="00593549"/>
    <w:rsid w:val="00594BF5"/>
    <w:rsid w:val="005951D1"/>
    <w:rsid w:val="00595672"/>
    <w:rsid w:val="0059619B"/>
    <w:rsid w:val="00596D68"/>
    <w:rsid w:val="005A0FE0"/>
    <w:rsid w:val="005A2AC5"/>
    <w:rsid w:val="005A3A7B"/>
    <w:rsid w:val="005A5451"/>
    <w:rsid w:val="005A623A"/>
    <w:rsid w:val="005A653E"/>
    <w:rsid w:val="005B2F9C"/>
    <w:rsid w:val="005B6242"/>
    <w:rsid w:val="005C1672"/>
    <w:rsid w:val="005C285E"/>
    <w:rsid w:val="005C2954"/>
    <w:rsid w:val="005C31BF"/>
    <w:rsid w:val="005C38BC"/>
    <w:rsid w:val="005C4FC2"/>
    <w:rsid w:val="005C6B30"/>
    <w:rsid w:val="005C6C17"/>
    <w:rsid w:val="005C7FB9"/>
    <w:rsid w:val="005D0550"/>
    <w:rsid w:val="005D10AB"/>
    <w:rsid w:val="005D5553"/>
    <w:rsid w:val="005D73BA"/>
    <w:rsid w:val="005E0874"/>
    <w:rsid w:val="005E0D72"/>
    <w:rsid w:val="005E64B3"/>
    <w:rsid w:val="005F01C6"/>
    <w:rsid w:val="005F09F5"/>
    <w:rsid w:val="005F0FAF"/>
    <w:rsid w:val="005F141F"/>
    <w:rsid w:val="005F15A7"/>
    <w:rsid w:val="005F2F8B"/>
    <w:rsid w:val="005F67DB"/>
    <w:rsid w:val="005F749B"/>
    <w:rsid w:val="00603DA5"/>
    <w:rsid w:val="00605BCE"/>
    <w:rsid w:val="00611613"/>
    <w:rsid w:val="00611E15"/>
    <w:rsid w:val="00613899"/>
    <w:rsid w:val="00614EC9"/>
    <w:rsid w:val="0061523C"/>
    <w:rsid w:val="00615A82"/>
    <w:rsid w:val="006166A8"/>
    <w:rsid w:val="006211D0"/>
    <w:rsid w:val="00625B40"/>
    <w:rsid w:val="00626ADC"/>
    <w:rsid w:val="00630FD4"/>
    <w:rsid w:val="0063211C"/>
    <w:rsid w:val="0063272F"/>
    <w:rsid w:val="006341CD"/>
    <w:rsid w:val="00634295"/>
    <w:rsid w:val="00636243"/>
    <w:rsid w:val="006418CB"/>
    <w:rsid w:val="00643CDC"/>
    <w:rsid w:val="006443DE"/>
    <w:rsid w:val="006462D0"/>
    <w:rsid w:val="00646E50"/>
    <w:rsid w:val="00656E42"/>
    <w:rsid w:val="006617B0"/>
    <w:rsid w:val="00661E32"/>
    <w:rsid w:val="00662137"/>
    <w:rsid w:val="00663554"/>
    <w:rsid w:val="00666A99"/>
    <w:rsid w:val="00671EE8"/>
    <w:rsid w:val="00673364"/>
    <w:rsid w:val="00680980"/>
    <w:rsid w:val="00683CFD"/>
    <w:rsid w:val="006859D4"/>
    <w:rsid w:val="00686923"/>
    <w:rsid w:val="006877FB"/>
    <w:rsid w:val="00690F38"/>
    <w:rsid w:val="006914B0"/>
    <w:rsid w:val="006928BF"/>
    <w:rsid w:val="00692C94"/>
    <w:rsid w:val="00692F5B"/>
    <w:rsid w:val="00693559"/>
    <w:rsid w:val="00694EBF"/>
    <w:rsid w:val="00695D30"/>
    <w:rsid w:val="00697C4C"/>
    <w:rsid w:val="006A0E58"/>
    <w:rsid w:val="006A20A4"/>
    <w:rsid w:val="006A6F8D"/>
    <w:rsid w:val="006A7CD1"/>
    <w:rsid w:val="006B0543"/>
    <w:rsid w:val="006B1A44"/>
    <w:rsid w:val="006B1F89"/>
    <w:rsid w:val="006B2B3A"/>
    <w:rsid w:val="006B2CDF"/>
    <w:rsid w:val="006B3432"/>
    <w:rsid w:val="006B5720"/>
    <w:rsid w:val="006B59D5"/>
    <w:rsid w:val="006B60DD"/>
    <w:rsid w:val="006B7C3C"/>
    <w:rsid w:val="006C0DB4"/>
    <w:rsid w:val="006C1178"/>
    <w:rsid w:val="006C238A"/>
    <w:rsid w:val="006C36F4"/>
    <w:rsid w:val="006C3FCC"/>
    <w:rsid w:val="006C698C"/>
    <w:rsid w:val="006C72BF"/>
    <w:rsid w:val="006C7BF5"/>
    <w:rsid w:val="006D0128"/>
    <w:rsid w:val="006D257E"/>
    <w:rsid w:val="006D3771"/>
    <w:rsid w:val="006D4D0E"/>
    <w:rsid w:val="006D5500"/>
    <w:rsid w:val="006D6293"/>
    <w:rsid w:val="006D7EE4"/>
    <w:rsid w:val="006E03A9"/>
    <w:rsid w:val="006E118C"/>
    <w:rsid w:val="006E1AD7"/>
    <w:rsid w:val="006E1B91"/>
    <w:rsid w:val="006E2BD2"/>
    <w:rsid w:val="006E2FBE"/>
    <w:rsid w:val="006E4B3D"/>
    <w:rsid w:val="006E6670"/>
    <w:rsid w:val="006E6C5F"/>
    <w:rsid w:val="006F245D"/>
    <w:rsid w:val="006F30EB"/>
    <w:rsid w:val="006F39F5"/>
    <w:rsid w:val="006F434C"/>
    <w:rsid w:val="006F66F9"/>
    <w:rsid w:val="006F6F3B"/>
    <w:rsid w:val="0070156C"/>
    <w:rsid w:val="00703759"/>
    <w:rsid w:val="007040F9"/>
    <w:rsid w:val="00710C90"/>
    <w:rsid w:val="00710FA4"/>
    <w:rsid w:val="00710FD8"/>
    <w:rsid w:val="00711C46"/>
    <w:rsid w:val="00712CDC"/>
    <w:rsid w:val="00717CE6"/>
    <w:rsid w:val="00717E97"/>
    <w:rsid w:val="00724D10"/>
    <w:rsid w:val="0072578A"/>
    <w:rsid w:val="00734454"/>
    <w:rsid w:val="00735F2B"/>
    <w:rsid w:val="007368DF"/>
    <w:rsid w:val="0074068E"/>
    <w:rsid w:val="00741389"/>
    <w:rsid w:val="007414D8"/>
    <w:rsid w:val="00742CF8"/>
    <w:rsid w:val="007436CB"/>
    <w:rsid w:val="007534B2"/>
    <w:rsid w:val="00754BEF"/>
    <w:rsid w:val="0076034F"/>
    <w:rsid w:val="007610CD"/>
    <w:rsid w:val="0076274B"/>
    <w:rsid w:val="0076318A"/>
    <w:rsid w:val="0076370C"/>
    <w:rsid w:val="00763778"/>
    <w:rsid w:val="0076548C"/>
    <w:rsid w:val="0076598C"/>
    <w:rsid w:val="007664B3"/>
    <w:rsid w:val="007706FE"/>
    <w:rsid w:val="0077270D"/>
    <w:rsid w:val="00774FDF"/>
    <w:rsid w:val="00776F2E"/>
    <w:rsid w:val="00781E07"/>
    <w:rsid w:val="00781E8D"/>
    <w:rsid w:val="00784DB0"/>
    <w:rsid w:val="00785AD8"/>
    <w:rsid w:val="007865C0"/>
    <w:rsid w:val="00786EE6"/>
    <w:rsid w:val="00790428"/>
    <w:rsid w:val="007912F1"/>
    <w:rsid w:val="0079211F"/>
    <w:rsid w:val="007A436C"/>
    <w:rsid w:val="007A489D"/>
    <w:rsid w:val="007A54E7"/>
    <w:rsid w:val="007A74A2"/>
    <w:rsid w:val="007B2CD3"/>
    <w:rsid w:val="007B5387"/>
    <w:rsid w:val="007B75D0"/>
    <w:rsid w:val="007B77D7"/>
    <w:rsid w:val="007C2B63"/>
    <w:rsid w:val="007C31CE"/>
    <w:rsid w:val="007C397B"/>
    <w:rsid w:val="007C4A51"/>
    <w:rsid w:val="007C6290"/>
    <w:rsid w:val="007C6B4A"/>
    <w:rsid w:val="007C7C37"/>
    <w:rsid w:val="007D1C34"/>
    <w:rsid w:val="007D2449"/>
    <w:rsid w:val="007D26E6"/>
    <w:rsid w:val="007D4F50"/>
    <w:rsid w:val="007D578E"/>
    <w:rsid w:val="007D6D61"/>
    <w:rsid w:val="007D7129"/>
    <w:rsid w:val="007E1F35"/>
    <w:rsid w:val="007E3ED2"/>
    <w:rsid w:val="007E4E1D"/>
    <w:rsid w:val="007E59B0"/>
    <w:rsid w:val="007E66A6"/>
    <w:rsid w:val="007F02B7"/>
    <w:rsid w:val="007F0757"/>
    <w:rsid w:val="007F378C"/>
    <w:rsid w:val="007F52A8"/>
    <w:rsid w:val="007F64AD"/>
    <w:rsid w:val="007F7BFE"/>
    <w:rsid w:val="00802EA2"/>
    <w:rsid w:val="00803C9C"/>
    <w:rsid w:val="008040EB"/>
    <w:rsid w:val="0080704C"/>
    <w:rsid w:val="0080723E"/>
    <w:rsid w:val="00811B9D"/>
    <w:rsid w:val="00812DEE"/>
    <w:rsid w:val="0081629F"/>
    <w:rsid w:val="00820988"/>
    <w:rsid w:val="00822243"/>
    <w:rsid w:val="008232CE"/>
    <w:rsid w:val="00823D27"/>
    <w:rsid w:val="00824418"/>
    <w:rsid w:val="0082468C"/>
    <w:rsid w:val="008249DC"/>
    <w:rsid w:val="00826892"/>
    <w:rsid w:val="008272F4"/>
    <w:rsid w:val="00830463"/>
    <w:rsid w:val="008351D2"/>
    <w:rsid w:val="0083776F"/>
    <w:rsid w:val="00837A9E"/>
    <w:rsid w:val="00837B6D"/>
    <w:rsid w:val="00837EDB"/>
    <w:rsid w:val="00840C52"/>
    <w:rsid w:val="00841830"/>
    <w:rsid w:val="00842DA9"/>
    <w:rsid w:val="00851154"/>
    <w:rsid w:val="0085511A"/>
    <w:rsid w:val="008561A6"/>
    <w:rsid w:val="008568BF"/>
    <w:rsid w:val="00857E33"/>
    <w:rsid w:val="00860E25"/>
    <w:rsid w:val="008645F9"/>
    <w:rsid w:val="00865625"/>
    <w:rsid w:val="00871BAC"/>
    <w:rsid w:val="008747BC"/>
    <w:rsid w:val="00874E55"/>
    <w:rsid w:val="00874FC7"/>
    <w:rsid w:val="00877A7F"/>
    <w:rsid w:val="008806B8"/>
    <w:rsid w:val="0088291C"/>
    <w:rsid w:val="0088399C"/>
    <w:rsid w:val="00884080"/>
    <w:rsid w:val="00887A0E"/>
    <w:rsid w:val="00891042"/>
    <w:rsid w:val="00893F5D"/>
    <w:rsid w:val="008A0432"/>
    <w:rsid w:val="008A1220"/>
    <w:rsid w:val="008A44EE"/>
    <w:rsid w:val="008A6047"/>
    <w:rsid w:val="008A7070"/>
    <w:rsid w:val="008B0108"/>
    <w:rsid w:val="008B0708"/>
    <w:rsid w:val="008B58D8"/>
    <w:rsid w:val="008C0611"/>
    <w:rsid w:val="008D16CA"/>
    <w:rsid w:val="008D26AD"/>
    <w:rsid w:val="008D2B8F"/>
    <w:rsid w:val="008D39D0"/>
    <w:rsid w:val="008D4EDD"/>
    <w:rsid w:val="008D53C7"/>
    <w:rsid w:val="008E0960"/>
    <w:rsid w:val="008E1162"/>
    <w:rsid w:val="008E257F"/>
    <w:rsid w:val="008E3FA5"/>
    <w:rsid w:val="008E6021"/>
    <w:rsid w:val="008E60C1"/>
    <w:rsid w:val="008F0699"/>
    <w:rsid w:val="008F2022"/>
    <w:rsid w:val="008F21DE"/>
    <w:rsid w:val="008F2E42"/>
    <w:rsid w:val="008F3D10"/>
    <w:rsid w:val="008F4507"/>
    <w:rsid w:val="008F7448"/>
    <w:rsid w:val="008F7486"/>
    <w:rsid w:val="00900B89"/>
    <w:rsid w:val="009043DC"/>
    <w:rsid w:val="009063C7"/>
    <w:rsid w:val="0090678A"/>
    <w:rsid w:val="00915240"/>
    <w:rsid w:val="009163E1"/>
    <w:rsid w:val="00920533"/>
    <w:rsid w:val="00923325"/>
    <w:rsid w:val="0092621A"/>
    <w:rsid w:val="009273A4"/>
    <w:rsid w:val="0092747D"/>
    <w:rsid w:val="00927FE6"/>
    <w:rsid w:val="009314FC"/>
    <w:rsid w:val="009328B5"/>
    <w:rsid w:val="0093510D"/>
    <w:rsid w:val="00941326"/>
    <w:rsid w:val="00941DC2"/>
    <w:rsid w:val="00942A72"/>
    <w:rsid w:val="00943471"/>
    <w:rsid w:val="00943597"/>
    <w:rsid w:val="009447D0"/>
    <w:rsid w:val="00945428"/>
    <w:rsid w:val="00947B71"/>
    <w:rsid w:val="00947E76"/>
    <w:rsid w:val="0095195F"/>
    <w:rsid w:val="009560CE"/>
    <w:rsid w:val="00960F58"/>
    <w:rsid w:val="00964C12"/>
    <w:rsid w:val="00965F12"/>
    <w:rsid w:val="0096667C"/>
    <w:rsid w:val="0097445B"/>
    <w:rsid w:val="00974A47"/>
    <w:rsid w:val="0098264E"/>
    <w:rsid w:val="00984EAF"/>
    <w:rsid w:val="009855CF"/>
    <w:rsid w:val="00986AF6"/>
    <w:rsid w:val="00986C0E"/>
    <w:rsid w:val="009913BA"/>
    <w:rsid w:val="009915E6"/>
    <w:rsid w:val="0099276C"/>
    <w:rsid w:val="009940FB"/>
    <w:rsid w:val="0099492E"/>
    <w:rsid w:val="009A2726"/>
    <w:rsid w:val="009A4258"/>
    <w:rsid w:val="009A6C56"/>
    <w:rsid w:val="009B0061"/>
    <w:rsid w:val="009B52E0"/>
    <w:rsid w:val="009C1443"/>
    <w:rsid w:val="009C2E69"/>
    <w:rsid w:val="009C5982"/>
    <w:rsid w:val="009C622B"/>
    <w:rsid w:val="009C6A1F"/>
    <w:rsid w:val="009D03B9"/>
    <w:rsid w:val="009D03EC"/>
    <w:rsid w:val="009D1337"/>
    <w:rsid w:val="009D4965"/>
    <w:rsid w:val="009D57F2"/>
    <w:rsid w:val="009D6657"/>
    <w:rsid w:val="009D7C01"/>
    <w:rsid w:val="009E0CB5"/>
    <w:rsid w:val="009E193D"/>
    <w:rsid w:val="009E20F6"/>
    <w:rsid w:val="009E2E82"/>
    <w:rsid w:val="009E3B3D"/>
    <w:rsid w:val="009E3DDA"/>
    <w:rsid w:val="009F0F3A"/>
    <w:rsid w:val="009F15B0"/>
    <w:rsid w:val="009F292C"/>
    <w:rsid w:val="009F2F29"/>
    <w:rsid w:val="009F3CC0"/>
    <w:rsid w:val="009F583D"/>
    <w:rsid w:val="00A012D9"/>
    <w:rsid w:val="00A01A26"/>
    <w:rsid w:val="00A03571"/>
    <w:rsid w:val="00A0381F"/>
    <w:rsid w:val="00A04634"/>
    <w:rsid w:val="00A04963"/>
    <w:rsid w:val="00A07CD1"/>
    <w:rsid w:val="00A101D5"/>
    <w:rsid w:val="00A11AC2"/>
    <w:rsid w:val="00A13E0F"/>
    <w:rsid w:val="00A15DD6"/>
    <w:rsid w:val="00A163F1"/>
    <w:rsid w:val="00A17191"/>
    <w:rsid w:val="00A20AC8"/>
    <w:rsid w:val="00A20DA6"/>
    <w:rsid w:val="00A223A2"/>
    <w:rsid w:val="00A2490F"/>
    <w:rsid w:val="00A2503D"/>
    <w:rsid w:val="00A27FB9"/>
    <w:rsid w:val="00A33734"/>
    <w:rsid w:val="00A3538E"/>
    <w:rsid w:val="00A4290C"/>
    <w:rsid w:val="00A4569F"/>
    <w:rsid w:val="00A50F86"/>
    <w:rsid w:val="00A513F4"/>
    <w:rsid w:val="00A54753"/>
    <w:rsid w:val="00A54F9D"/>
    <w:rsid w:val="00A5506F"/>
    <w:rsid w:val="00A55520"/>
    <w:rsid w:val="00A5603D"/>
    <w:rsid w:val="00A57543"/>
    <w:rsid w:val="00A57600"/>
    <w:rsid w:val="00A61EDB"/>
    <w:rsid w:val="00A61F05"/>
    <w:rsid w:val="00A62885"/>
    <w:rsid w:val="00A63838"/>
    <w:rsid w:val="00A67937"/>
    <w:rsid w:val="00A709D7"/>
    <w:rsid w:val="00A72395"/>
    <w:rsid w:val="00A7300B"/>
    <w:rsid w:val="00A74FFF"/>
    <w:rsid w:val="00A80252"/>
    <w:rsid w:val="00A8032D"/>
    <w:rsid w:val="00A81CAE"/>
    <w:rsid w:val="00A83C26"/>
    <w:rsid w:val="00A8578D"/>
    <w:rsid w:val="00A87FAB"/>
    <w:rsid w:val="00A93E8E"/>
    <w:rsid w:val="00A94E5E"/>
    <w:rsid w:val="00A95A9F"/>
    <w:rsid w:val="00A9633E"/>
    <w:rsid w:val="00A96400"/>
    <w:rsid w:val="00A96C30"/>
    <w:rsid w:val="00AA0C1B"/>
    <w:rsid w:val="00AA226C"/>
    <w:rsid w:val="00AA2CDC"/>
    <w:rsid w:val="00AA4440"/>
    <w:rsid w:val="00AA4D92"/>
    <w:rsid w:val="00AB25F1"/>
    <w:rsid w:val="00AB3262"/>
    <w:rsid w:val="00AB38BF"/>
    <w:rsid w:val="00AB4C71"/>
    <w:rsid w:val="00AB5B36"/>
    <w:rsid w:val="00AB74A0"/>
    <w:rsid w:val="00AB7D95"/>
    <w:rsid w:val="00AC08FC"/>
    <w:rsid w:val="00AC22CD"/>
    <w:rsid w:val="00AC38FB"/>
    <w:rsid w:val="00AC45BD"/>
    <w:rsid w:val="00AC4ECB"/>
    <w:rsid w:val="00AC6486"/>
    <w:rsid w:val="00AC7769"/>
    <w:rsid w:val="00AC7BCA"/>
    <w:rsid w:val="00AD213D"/>
    <w:rsid w:val="00AD50F7"/>
    <w:rsid w:val="00AD775E"/>
    <w:rsid w:val="00AE5FDC"/>
    <w:rsid w:val="00AE737C"/>
    <w:rsid w:val="00AF2730"/>
    <w:rsid w:val="00AF5D21"/>
    <w:rsid w:val="00AF60C7"/>
    <w:rsid w:val="00AF645A"/>
    <w:rsid w:val="00AF64F6"/>
    <w:rsid w:val="00AF7A78"/>
    <w:rsid w:val="00B00A8F"/>
    <w:rsid w:val="00B01111"/>
    <w:rsid w:val="00B02582"/>
    <w:rsid w:val="00B02750"/>
    <w:rsid w:val="00B02DF6"/>
    <w:rsid w:val="00B05641"/>
    <w:rsid w:val="00B069AA"/>
    <w:rsid w:val="00B06E54"/>
    <w:rsid w:val="00B1155B"/>
    <w:rsid w:val="00B1701C"/>
    <w:rsid w:val="00B202AB"/>
    <w:rsid w:val="00B21811"/>
    <w:rsid w:val="00B21968"/>
    <w:rsid w:val="00B229CF"/>
    <w:rsid w:val="00B2476C"/>
    <w:rsid w:val="00B305B2"/>
    <w:rsid w:val="00B31803"/>
    <w:rsid w:val="00B3413F"/>
    <w:rsid w:val="00B36116"/>
    <w:rsid w:val="00B37DC6"/>
    <w:rsid w:val="00B40C7D"/>
    <w:rsid w:val="00B42559"/>
    <w:rsid w:val="00B44A6B"/>
    <w:rsid w:val="00B505F4"/>
    <w:rsid w:val="00B54EF7"/>
    <w:rsid w:val="00B60A0C"/>
    <w:rsid w:val="00B63028"/>
    <w:rsid w:val="00B72303"/>
    <w:rsid w:val="00B83D89"/>
    <w:rsid w:val="00B84881"/>
    <w:rsid w:val="00B8587F"/>
    <w:rsid w:val="00B86FD2"/>
    <w:rsid w:val="00B9344D"/>
    <w:rsid w:val="00B93DB8"/>
    <w:rsid w:val="00B954BC"/>
    <w:rsid w:val="00B95D78"/>
    <w:rsid w:val="00BA117A"/>
    <w:rsid w:val="00BA16B9"/>
    <w:rsid w:val="00BA25A1"/>
    <w:rsid w:val="00BA27CB"/>
    <w:rsid w:val="00BA3472"/>
    <w:rsid w:val="00BB11AE"/>
    <w:rsid w:val="00BB2DD6"/>
    <w:rsid w:val="00BB3355"/>
    <w:rsid w:val="00BB455E"/>
    <w:rsid w:val="00BB5099"/>
    <w:rsid w:val="00BB51D2"/>
    <w:rsid w:val="00BB768F"/>
    <w:rsid w:val="00BC0C1F"/>
    <w:rsid w:val="00BC0CD5"/>
    <w:rsid w:val="00BC664A"/>
    <w:rsid w:val="00BC7322"/>
    <w:rsid w:val="00BD01A6"/>
    <w:rsid w:val="00BD3BB8"/>
    <w:rsid w:val="00BD3ED5"/>
    <w:rsid w:val="00BD4870"/>
    <w:rsid w:val="00BD5CEB"/>
    <w:rsid w:val="00BD63F1"/>
    <w:rsid w:val="00BE3276"/>
    <w:rsid w:val="00BE3C99"/>
    <w:rsid w:val="00BE4245"/>
    <w:rsid w:val="00BE4D4E"/>
    <w:rsid w:val="00BE7090"/>
    <w:rsid w:val="00BE74C1"/>
    <w:rsid w:val="00BE7661"/>
    <w:rsid w:val="00BE778D"/>
    <w:rsid w:val="00BE7E49"/>
    <w:rsid w:val="00BF0873"/>
    <w:rsid w:val="00BF2E42"/>
    <w:rsid w:val="00BF6862"/>
    <w:rsid w:val="00BF7721"/>
    <w:rsid w:val="00BF7E00"/>
    <w:rsid w:val="00BF7FC8"/>
    <w:rsid w:val="00C034DF"/>
    <w:rsid w:val="00C03931"/>
    <w:rsid w:val="00C059F5"/>
    <w:rsid w:val="00C05E32"/>
    <w:rsid w:val="00C07AE4"/>
    <w:rsid w:val="00C07DE8"/>
    <w:rsid w:val="00C1024C"/>
    <w:rsid w:val="00C11EFF"/>
    <w:rsid w:val="00C1326A"/>
    <w:rsid w:val="00C135B6"/>
    <w:rsid w:val="00C13856"/>
    <w:rsid w:val="00C1645D"/>
    <w:rsid w:val="00C1663A"/>
    <w:rsid w:val="00C17D80"/>
    <w:rsid w:val="00C212F9"/>
    <w:rsid w:val="00C21A37"/>
    <w:rsid w:val="00C225D6"/>
    <w:rsid w:val="00C236B4"/>
    <w:rsid w:val="00C238AF"/>
    <w:rsid w:val="00C27E45"/>
    <w:rsid w:val="00C30D76"/>
    <w:rsid w:val="00C3134D"/>
    <w:rsid w:val="00C3164C"/>
    <w:rsid w:val="00C316F4"/>
    <w:rsid w:val="00C3473D"/>
    <w:rsid w:val="00C36177"/>
    <w:rsid w:val="00C365ED"/>
    <w:rsid w:val="00C53A86"/>
    <w:rsid w:val="00C53CF4"/>
    <w:rsid w:val="00C55694"/>
    <w:rsid w:val="00C556C8"/>
    <w:rsid w:val="00C55A83"/>
    <w:rsid w:val="00C56D07"/>
    <w:rsid w:val="00C60AC4"/>
    <w:rsid w:val="00C60E5E"/>
    <w:rsid w:val="00C63730"/>
    <w:rsid w:val="00C6466B"/>
    <w:rsid w:val="00C67B0A"/>
    <w:rsid w:val="00C7041D"/>
    <w:rsid w:val="00C71287"/>
    <w:rsid w:val="00C7462C"/>
    <w:rsid w:val="00C759A7"/>
    <w:rsid w:val="00C83D0C"/>
    <w:rsid w:val="00C84147"/>
    <w:rsid w:val="00C91FAC"/>
    <w:rsid w:val="00C931B2"/>
    <w:rsid w:val="00CA0302"/>
    <w:rsid w:val="00CA07E9"/>
    <w:rsid w:val="00CA1DBB"/>
    <w:rsid w:val="00CA4EBB"/>
    <w:rsid w:val="00CA6A62"/>
    <w:rsid w:val="00CB04BF"/>
    <w:rsid w:val="00CB18F6"/>
    <w:rsid w:val="00CB370A"/>
    <w:rsid w:val="00CB40A6"/>
    <w:rsid w:val="00CB5906"/>
    <w:rsid w:val="00CB5964"/>
    <w:rsid w:val="00CB5A33"/>
    <w:rsid w:val="00CB6996"/>
    <w:rsid w:val="00CB75F7"/>
    <w:rsid w:val="00CC1DCE"/>
    <w:rsid w:val="00CC264F"/>
    <w:rsid w:val="00CC2BEE"/>
    <w:rsid w:val="00CC2BF6"/>
    <w:rsid w:val="00CC509B"/>
    <w:rsid w:val="00CC5128"/>
    <w:rsid w:val="00CC5984"/>
    <w:rsid w:val="00CC5FD2"/>
    <w:rsid w:val="00CC6695"/>
    <w:rsid w:val="00CD2C3A"/>
    <w:rsid w:val="00CD4FE5"/>
    <w:rsid w:val="00CD7E20"/>
    <w:rsid w:val="00CE1622"/>
    <w:rsid w:val="00CE2149"/>
    <w:rsid w:val="00CE31A7"/>
    <w:rsid w:val="00CE4280"/>
    <w:rsid w:val="00CE780B"/>
    <w:rsid w:val="00CF0EA7"/>
    <w:rsid w:val="00CF386D"/>
    <w:rsid w:val="00CF3FA3"/>
    <w:rsid w:val="00CF4B26"/>
    <w:rsid w:val="00D003CA"/>
    <w:rsid w:val="00D005A9"/>
    <w:rsid w:val="00D02B54"/>
    <w:rsid w:val="00D0317D"/>
    <w:rsid w:val="00D042B6"/>
    <w:rsid w:val="00D04FEB"/>
    <w:rsid w:val="00D07A46"/>
    <w:rsid w:val="00D07E01"/>
    <w:rsid w:val="00D10590"/>
    <w:rsid w:val="00D1068A"/>
    <w:rsid w:val="00D11740"/>
    <w:rsid w:val="00D11DE5"/>
    <w:rsid w:val="00D128D0"/>
    <w:rsid w:val="00D149D9"/>
    <w:rsid w:val="00D14EAE"/>
    <w:rsid w:val="00D14F4B"/>
    <w:rsid w:val="00D15127"/>
    <w:rsid w:val="00D155B8"/>
    <w:rsid w:val="00D16C4D"/>
    <w:rsid w:val="00D223C0"/>
    <w:rsid w:val="00D226B9"/>
    <w:rsid w:val="00D240E0"/>
    <w:rsid w:val="00D26FD3"/>
    <w:rsid w:val="00D27B8F"/>
    <w:rsid w:val="00D305E2"/>
    <w:rsid w:val="00D31F8D"/>
    <w:rsid w:val="00D32217"/>
    <w:rsid w:val="00D328F1"/>
    <w:rsid w:val="00D32A44"/>
    <w:rsid w:val="00D33CF8"/>
    <w:rsid w:val="00D34EED"/>
    <w:rsid w:val="00D35547"/>
    <w:rsid w:val="00D3616A"/>
    <w:rsid w:val="00D367D6"/>
    <w:rsid w:val="00D36E03"/>
    <w:rsid w:val="00D40120"/>
    <w:rsid w:val="00D406BC"/>
    <w:rsid w:val="00D42A7D"/>
    <w:rsid w:val="00D46FBD"/>
    <w:rsid w:val="00D478EC"/>
    <w:rsid w:val="00D525BF"/>
    <w:rsid w:val="00D551AE"/>
    <w:rsid w:val="00D60002"/>
    <w:rsid w:val="00D62C13"/>
    <w:rsid w:val="00D62EB3"/>
    <w:rsid w:val="00D632A9"/>
    <w:rsid w:val="00D640AA"/>
    <w:rsid w:val="00D66296"/>
    <w:rsid w:val="00D666B8"/>
    <w:rsid w:val="00D7330F"/>
    <w:rsid w:val="00D7393D"/>
    <w:rsid w:val="00D74236"/>
    <w:rsid w:val="00D75F75"/>
    <w:rsid w:val="00D7648C"/>
    <w:rsid w:val="00D80192"/>
    <w:rsid w:val="00D8070A"/>
    <w:rsid w:val="00D80863"/>
    <w:rsid w:val="00D80994"/>
    <w:rsid w:val="00D812CC"/>
    <w:rsid w:val="00D817D1"/>
    <w:rsid w:val="00D81DFF"/>
    <w:rsid w:val="00D8261D"/>
    <w:rsid w:val="00D91641"/>
    <w:rsid w:val="00D9350D"/>
    <w:rsid w:val="00DA1544"/>
    <w:rsid w:val="00DA1886"/>
    <w:rsid w:val="00DA321C"/>
    <w:rsid w:val="00DA3F25"/>
    <w:rsid w:val="00DA400F"/>
    <w:rsid w:val="00DA4AD1"/>
    <w:rsid w:val="00DA5623"/>
    <w:rsid w:val="00DA62F3"/>
    <w:rsid w:val="00DB3CEE"/>
    <w:rsid w:val="00DB41C3"/>
    <w:rsid w:val="00DB4E64"/>
    <w:rsid w:val="00DB564D"/>
    <w:rsid w:val="00DB7262"/>
    <w:rsid w:val="00DB7664"/>
    <w:rsid w:val="00DC311D"/>
    <w:rsid w:val="00DC4135"/>
    <w:rsid w:val="00DC45EC"/>
    <w:rsid w:val="00DC49E4"/>
    <w:rsid w:val="00DC4F63"/>
    <w:rsid w:val="00DD006A"/>
    <w:rsid w:val="00DD074E"/>
    <w:rsid w:val="00DD55CE"/>
    <w:rsid w:val="00DD6431"/>
    <w:rsid w:val="00DD7DD5"/>
    <w:rsid w:val="00DE0A3F"/>
    <w:rsid w:val="00DE18C5"/>
    <w:rsid w:val="00DE2AAF"/>
    <w:rsid w:val="00DE51D3"/>
    <w:rsid w:val="00DE61D5"/>
    <w:rsid w:val="00DE72A2"/>
    <w:rsid w:val="00DF01B7"/>
    <w:rsid w:val="00DF043D"/>
    <w:rsid w:val="00DF0B6C"/>
    <w:rsid w:val="00DF0CB6"/>
    <w:rsid w:val="00DF36BD"/>
    <w:rsid w:val="00DF3E33"/>
    <w:rsid w:val="00DF5258"/>
    <w:rsid w:val="00DF5E80"/>
    <w:rsid w:val="00DF5F3B"/>
    <w:rsid w:val="00DF6AA9"/>
    <w:rsid w:val="00E00959"/>
    <w:rsid w:val="00E00C30"/>
    <w:rsid w:val="00E03277"/>
    <w:rsid w:val="00E039E4"/>
    <w:rsid w:val="00E06BB5"/>
    <w:rsid w:val="00E07D44"/>
    <w:rsid w:val="00E1266B"/>
    <w:rsid w:val="00E155BD"/>
    <w:rsid w:val="00E159CA"/>
    <w:rsid w:val="00E1632E"/>
    <w:rsid w:val="00E170E3"/>
    <w:rsid w:val="00E2030C"/>
    <w:rsid w:val="00E20958"/>
    <w:rsid w:val="00E20FAA"/>
    <w:rsid w:val="00E21CCC"/>
    <w:rsid w:val="00E21F5E"/>
    <w:rsid w:val="00E2337D"/>
    <w:rsid w:val="00E2415C"/>
    <w:rsid w:val="00E246D9"/>
    <w:rsid w:val="00E24BBF"/>
    <w:rsid w:val="00E263D2"/>
    <w:rsid w:val="00E27F6A"/>
    <w:rsid w:val="00E3089F"/>
    <w:rsid w:val="00E32871"/>
    <w:rsid w:val="00E35B59"/>
    <w:rsid w:val="00E37564"/>
    <w:rsid w:val="00E40753"/>
    <w:rsid w:val="00E40BB8"/>
    <w:rsid w:val="00E4105E"/>
    <w:rsid w:val="00E41AAC"/>
    <w:rsid w:val="00E42319"/>
    <w:rsid w:val="00E43640"/>
    <w:rsid w:val="00E50231"/>
    <w:rsid w:val="00E5188A"/>
    <w:rsid w:val="00E54697"/>
    <w:rsid w:val="00E54804"/>
    <w:rsid w:val="00E618AF"/>
    <w:rsid w:val="00E622F7"/>
    <w:rsid w:val="00E65780"/>
    <w:rsid w:val="00E6583A"/>
    <w:rsid w:val="00E66214"/>
    <w:rsid w:val="00E664E9"/>
    <w:rsid w:val="00E7242E"/>
    <w:rsid w:val="00E74BA8"/>
    <w:rsid w:val="00E75482"/>
    <w:rsid w:val="00E80BC4"/>
    <w:rsid w:val="00E8285D"/>
    <w:rsid w:val="00E83285"/>
    <w:rsid w:val="00E836B1"/>
    <w:rsid w:val="00E83B84"/>
    <w:rsid w:val="00E868DD"/>
    <w:rsid w:val="00E86945"/>
    <w:rsid w:val="00E869CF"/>
    <w:rsid w:val="00E86EEA"/>
    <w:rsid w:val="00E91F5D"/>
    <w:rsid w:val="00E939E2"/>
    <w:rsid w:val="00E94115"/>
    <w:rsid w:val="00E9488F"/>
    <w:rsid w:val="00E9629D"/>
    <w:rsid w:val="00E969C3"/>
    <w:rsid w:val="00E974A0"/>
    <w:rsid w:val="00E97FDC"/>
    <w:rsid w:val="00EA0A9C"/>
    <w:rsid w:val="00EA3268"/>
    <w:rsid w:val="00EA44EC"/>
    <w:rsid w:val="00EA5CD2"/>
    <w:rsid w:val="00EA7334"/>
    <w:rsid w:val="00EB1765"/>
    <w:rsid w:val="00EB1E75"/>
    <w:rsid w:val="00EB2451"/>
    <w:rsid w:val="00EB2B78"/>
    <w:rsid w:val="00EB40F1"/>
    <w:rsid w:val="00EB470C"/>
    <w:rsid w:val="00EB49BA"/>
    <w:rsid w:val="00EB4CDF"/>
    <w:rsid w:val="00EB69B8"/>
    <w:rsid w:val="00EB75E3"/>
    <w:rsid w:val="00EC0E2E"/>
    <w:rsid w:val="00EC1227"/>
    <w:rsid w:val="00EC1B8E"/>
    <w:rsid w:val="00EC2683"/>
    <w:rsid w:val="00EC4D08"/>
    <w:rsid w:val="00EC5EA0"/>
    <w:rsid w:val="00EC7D61"/>
    <w:rsid w:val="00ED43B6"/>
    <w:rsid w:val="00ED55D4"/>
    <w:rsid w:val="00ED57C2"/>
    <w:rsid w:val="00EE13CA"/>
    <w:rsid w:val="00EE18D7"/>
    <w:rsid w:val="00EE30DB"/>
    <w:rsid w:val="00EE4095"/>
    <w:rsid w:val="00EE621D"/>
    <w:rsid w:val="00EE704C"/>
    <w:rsid w:val="00EF0F61"/>
    <w:rsid w:val="00EF171A"/>
    <w:rsid w:val="00EF270D"/>
    <w:rsid w:val="00EF3477"/>
    <w:rsid w:val="00EF3EA7"/>
    <w:rsid w:val="00EF4E83"/>
    <w:rsid w:val="00F00466"/>
    <w:rsid w:val="00F0235C"/>
    <w:rsid w:val="00F05D12"/>
    <w:rsid w:val="00F072E0"/>
    <w:rsid w:val="00F115CF"/>
    <w:rsid w:val="00F123BD"/>
    <w:rsid w:val="00F13BEE"/>
    <w:rsid w:val="00F13F00"/>
    <w:rsid w:val="00F14E3B"/>
    <w:rsid w:val="00F17B78"/>
    <w:rsid w:val="00F20197"/>
    <w:rsid w:val="00F22BCD"/>
    <w:rsid w:val="00F24795"/>
    <w:rsid w:val="00F25ECB"/>
    <w:rsid w:val="00F27FB6"/>
    <w:rsid w:val="00F3060E"/>
    <w:rsid w:val="00F32E04"/>
    <w:rsid w:val="00F3337E"/>
    <w:rsid w:val="00F34CFD"/>
    <w:rsid w:val="00F378EE"/>
    <w:rsid w:val="00F4124D"/>
    <w:rsid w:val="00F41CF8"/>
    <w:rsid w:val="00F4412D"/>
    <w:rsid w:val="00F47C17"/>
    <w:rsid w:val="00F521AB"/>
    <w:rsid w:val="00F5222F"/>
    <w:rsid w:val="00F52AA9"/>
    <w:rsid w:val="00F54B7E"/>
    <w:rsid w:val="00F54FAA"/>
    <w:rsid w:val="00F55661"/>
    <w:rsid w:val="00F57327"/>
    <w:rsid w:val="00F64016"/>
    <w:rsid w:val="00F6565B"/>
    <w:rsid w:val="00F738DD"/>
    <w:rsid w:val="00F7601B"/>
    <w:rsid w:val="00F81FD1"/>
    <w:rsid w:val="00F83DAE"/>
    <w:rsid w:val="00F85970"/>
    <w:rsid w:val="00F85C6D"/>
    <w:rsid w:val="00F86F88"/>
    <w:rsid w:val="00F8714C"/>
    <w:rsid w:val="00F920CC"/>
    <w:rsid w:val="00F92940"/>
    <w:rsid w:val="00F92D66"/>
    <w:rsid w:val="00F93104"/>
    <w:rsid w:val="00F94E51"/>
    <w:rsid w:val="00F974AB"/>
    <w:rsid w:val="00FA0A43"/>
    <w:rsid w:val="00FA24F0"/>
    <w:rsid w:val="00FA304A"/>
    <w:rsid w:val="00FA3563"/>
    <w:rsid w:val="00FA40F4"/>
    <w:rsid w:val="00FA740E"/>
    <w:rsid w:val="00FA7541"/>
    <w:rsid w:val="00FB131D"/>
    <w:rsid w:val="00FB326D"/>
    <w:rsid w:val="00FB44BF"/>
    <w:rsid w:val="00FB4592"/>
    <w:rsid w:val="00FC115F"/>
    <w:rsid w:val="00FC19FA"/>
    <w:rsid w:val="00FC2173"/>
    <w:rsid w:val="00FC22F9"/>
    <w:rsid w:val="00FC4761"/>
    <w:rsid w:val="00FC5F4A"/>
    <w:rsid w:val="00FD0198"/>
    <w:rsid w:val="00FD0199"/>
    <w:rsid w:val="00FD1635"/>
    <w:rsid w:val="00FD210E"/>
    <w:rsid w:val="00FD2685"/>
    <w:rsid w:val="00FD5830"/>
    <w:rsid w:val="00FD6DA0"/>
    <w:rsid w:val="00FE0659"/>
    <w:rsid w:val="00FE399D"/>
    <w:rsid w:val="00FE420F"/>
    <w:rsid w:val="00FE42EB"/>
    <w:rsid w:val="00FE67FD"/>
    <w:rsid w:val="00FE69AD"/>
    <w:rsid w:val="00FE6AF8"/>
    <w:rsid w:val="00FE6E8E"/>
    <w:rsid w:val="00FF1009"/>
    <w:rsid w:val="00FF140E"/>
    <w:rsid w:val="00FF1F9B"/>
    <w:rsid w:val="00FF4504"/>
    <w:rsid w:val="00FF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800A5"/>
  <w15:docId w15:val="{C7A18A81-6E9E-4439-9EBF-ECF26F015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D2B8F"/>
    <w:pPr>
      <w:keepNext/>
      <w:keepLines/>
      <w:spacing w:after="120" w:line="240" w:lineRule="auto"/>
      <w:jc w:val="both"/>
      <w:outlineLvl w:val="0"/>
    </w:pPr>
    <w:rPr>
      <w:rFonts w:ascii="Cambria" w:eastAsia="Calibri" w:hAnsi="Cambria" w:cs="Times New Roman"/>
      <w:b/>
      <w:bCs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33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1E42B9"/>
    <w:pPr>
      <w:ind w:left="720"/>
      <w:contextualSpacing/>
    </w:pPr>
    <w:rPr>
      <w:rFonts w:eastAsiaTheme="minorEastAsia"/>
    </w:rPr>
  </w:style>
  <w:style w:type="paragraph" w:customStyle="1" w:styleId="ColorfulList-Accent12">
    <w:name w:val="Colorful List - Accent 12"/>
    <w:basedOn w:val="Normal"/>
    <w:uiPriority w:val="99"/>
    <w:rsid w:val="0059619B"/>
    <w:pPr>
      <w:ind w:left="720"/>
    </w:pPr>
    <w:rPr>
      <w:rFonts w:ascii="Calibri" w:eastAsia="Times New Roman" w:hAnsi="Calibri" w:cs="Calibri"/>
      <w:lang w:eastAsia="fr-FR"/>
    </w:rPr>
  </w:style>
  <w:style w:type="paragraph" w:styleId="PlainText">
    <w:name w:val="Plain Text"/>
    <w:basedOn w:val="Normal"/>
    <w:link w:val="PlainTextChar"/>
    <w:unhideWhenUsed/>
    <w:rsid w:val="000D58D8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0D58D8"/>
    <w:rPr>
      <w:rFonts w:ascii="Consolas" w:hAnsi="Consolas" w:cs="Consolas"/>
      <w:sz w:val="21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0D58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D58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D58D8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5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8D8"/>
    <w:rPr>
      <w:rFonts w:ascii="Tahoma" w:hAnsi="Tahoma" w:cs="Tahoma"/>
      <w:sz w:val="16"/>
      <w:szCs w:val="16"/>
    </w:rPr>
  </w:style>
  <w:style w:type="table" w:styleId="LightList-Accent3">
    <w:name w:val="Light List Accent 3"/>
    <w:basedOn w:val="TableNormal"/>
    <w:uiPriority w:val="61"/>
    <w:rsid w:val="00260604"/>
    <w:pPr>
      <w:spacing w:after="0" w:line="240" w:lineRule="auto"/>
    </w:pPr>
    <w:rPr>
      <w:lang w:val="fr-FR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4A4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10F"/>
  </w:style>
  <w:style w:type="paragraph" w:styleId="Footer">
    <w:name w:val="footer"/>
    <w:basedOn w:val="Normal"/>
    <w:link w:val="FooterChar"/>
    <w:uiPriority w:val="99"/>
    <w:unhideWhenUsed/>
    <w:rsid w:val="004A4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10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557D"/>
    <w:pPr>
      <w:spacing w:after="20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557D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Emphasis">
    <w:name w:val="Emphasis"/>
    <w:uiPriority w:val="20"/>
    <w:qFormat/>
    <w:rsid w:val="006418CB"/>
    <w:rPr>
      <w:i/>
      <w:iCs/>
    </w:rPr>
  </w:style>
  <w:style w:type="paragraph" w:styleId="Revision">
    <w:name w:val="Revision"/>
    <w:hidden/>
    <w:uiPriority w:val="99"/>
    <w:semiHidden/>
    <w:rsid w:val="005A3A7B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8D2B8F"/>
    <w:rPr>
      <w:rFonts w:ascii="Cambria" w:eastAsia="Calibri" w:hAnsi="Cambria" w:cs="Times New Roman"/>
      <w:b/>
      <w:bCs/>
      <w:color w:val="000000"/>
      <w:sz w:val="28"/>
      <w:szCs w:val="28"/>
    </w:rPr>
  </w:style>
  <w:style w:type="paragraph" w:styleId="NormalWeb">
    <w:name w:val="Normal (Web)"/>
    <w:basedOn w:val="Normal"/>
    <w:uiPriority w:val="99"/>
    <w:unhideWhenUsed/>
    <w:rsid w:val="001B7C3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paragraph" w:styleId="Title">
    <w:name w:val="Title"/>
    <w:basedOn w:val="Normal"/>
    <w:link w:val="TitleChar"/>
    <w:uiPriority w:val="10"/>
    <w:qFormat/>
    <w:rsid w:val="0026362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26362C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ListParagraphChar">
    <w:name w:val="List Paragraph Char"/>
    <w:link w:val="ListParagraph"/>
    <w:locked/>
    <w:rsid w:val="00CF386D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82829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00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30206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0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481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443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170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56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931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429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396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5202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8086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10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23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5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3129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1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52135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4179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5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452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01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38382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2512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01524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781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34727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0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872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64AFC-C9E3-47FF-8468-FFE21CCDA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1772</Words>
  <Characters>10103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Niane, Abdoul Aziz (ICARDA)</dc:creator>
  <cp:lastModifiedBy>Bishaw, Zewdie (ICARDA)</cp:lastModifiedBy>
  <cp:revision>3</cp:revision>
  <cp:lastPrinted>2017-01-18T06:28:00Z</cp:lastPrinted>
  <dcterms:created xsi:type="dcterms:W3CDTF">2017-01-29T11:18:00Z</dcterms:created>
  <dcterms:modified xsi:type="dcterms:W3CDTF">2017-01-29T11:20:00Z</dcterms:modified>
</cp:coreProperties>
</file>