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A55F50" w:rsidRPr="000346B4" w14:paraId="4EE7ADA5" w14:textId="77777777" w:rsidTr="00BE0503">
        <w:tc>
          <w:tcPr>
            <w:tcW w:w="9210" w:type="dxa"/>
            <w:shd w:val="clear" w:color="auto" w:fill="C00000"/>
          </w:tcPr>
          <w:p w14:paraId="1CF3C560" w14:textId="11663EB6" w:rsidR="004C749C" w:rsidRPr="003D2494" w:rsidRDefault="009101DC" w:rsidP="00495157">
            <w:pPr>
              <w:spacing w:before="120" w:after="120"/>
              <w:jc w:val="both"/>
              <w:rPr>
                <w:rStyle w:val="PageNumber"/>
                <w:rFonts w:cs="Arial"/>
                <w:b/>
                <w:sz w:val="22"/>
                <w:szCs w:val="22"/>
                <w:lang w:val="en-US"/>
              </w:rPr>
            </w:pPr>
            <w:r>
              <w:rPr>
                <w:rStyle w:val="PageNumber"/>
                <w:rFonts w:cs="Arial"/>
                <w:b/>
                <w:sz w:val="22"/>
                <w:szCs w:val="22"/>
                <w:lang w:val="en-US"/>
              </w:rPr>
              <w:t>Progress Report</w:t>
            </w:r>
            <w:r w:rsidR="0024291A">
              <w:rPr>
                <w:rStyle w:val="PageNumber"/>
                <w:rFonts w:cs="Arial"/>
                <w:b/>
                <w:sz w:val="22"/>
                <w:szCs w:val="22"/>
                <w:lang w:val="en-US"/>
              </w:rPr>
              <w:t xml:space="preserve"> </w:t>
            </w:r>
            <w:r w:rsidR="00DA1F43">
              <w:rPr>
                <w:rStyle w:val="PageNumber"/>
                <w:rFonts w:cs="Arial"/>
                <w:b/>
                <w:sz w:val="22"/>
                <w:szCs w:val="22"/>
                <w:lang w:val="en-US"/>
              </w:rPr>
              <w:t xml:space="preserve">BMZ Project Funding </w:t>
            </w:r>
          </w:p>
        </w:tc>
      </w:tr>
    </w:tbl>
    <w:p w14:paraId="52BBA152" w14:textId="24FC8D03" w:rsidR="004C749C" w:rsidRDefault="004C749C" w:rsidP="00203B41">
      <w:pPr>
        <w:jc w:val="center"/>
        <w:rPr>
          <w:rFonts w:cs="Arial"/>
          <w:b/>
          <w:sz w:val="24"/>
          <w:u w:val="single"/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E52BE8" w14:paraId="52BBA194" w14:textId="77777777" w:rsidTr="00A64FC1">
        <w:tc>
          <w:tcPr>
            <w:tcW w:w="9210" w:type="dxa"/>
            <w:shd w:val="clear" w:color="auto" w:fill="C00000"/>
          </w:tcPr>
          <w:p w14:paraId="52BBA193" w14:textId="604ACA33" w:rsidR="00E52BE8" w:rsidRPr="00E52BE8" w:rsidRDefault="004C749C" w:rsidP="00E671C0">
            <w:pPr>
              <w:spacing w:before="120" w:after="120"/>
              <w:rPr>
                <w:rStyle w:val="PageNumber"/>
                <w:rFonts w:cs="Arial"/>
                <w:b/>
                <w:sz w:val="22"/>
                <w:szCs w:val="22"/>
              </w:rPr>
            </w:pPr>
            <w:r>
              <w:rPr>
                <w:rStyle w:val="PageNumber"/>
                <w:rFonts w:cs="Arial"/>
                <w:b/>
                <w:sz w:val="22"/>
                <w:szCs w:val="22"/>
              </w:rPr>
              <w:t xml:space="preserve">General </w:t>
            </w:r>
            <w:r w:rsidR="009101DC">
              <w:rPr>
                <w:rStyle w:val="PageNumber"/>
                <w:rFonts w:cs="Arial"/>
                <w:b/>
                <w:sz w:val="22"/>
                <w:szCs w:val="22"/>
              </w:rPr>
              <w:t>I</w:t>
            </w:r>
            <w:r w:rsidR="009018D3" w:rsidRPr="009018D3">
              <w:rPr>
                <w:rStyle w:val="PageNumber"/>
                <w:rFonts w:cs="Arial"/>
                <w:b/>
                <w:sz w:val="22"/>
                <w:szCs w:val="22"/>
              </w:rPr>
              <w:t xml:space="preserve">nformation </w:t>
            </w:r>
          </w:p>
        </w:tc>
      </w:tr>
    </w:tbl>
    <w:p w14:paraId="52BBA195" w14:textId="77777777" w:rsidR="00203B41" w:rsidRDefault="00203B41" w:rsidP="00203B41">
      <w:pPr>
        <w:rPr>
          <w:rStyle w:val="PageNumber"/>
          <w:rFonts w:cs="Arial"/>
          <w:b/>
          <w:u w:val="single"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5953"/>
      </w:tblGrid>
      <w:tr w:rsidR="00E52BE8" w:rsidRPr="0085123D" w14:paraId="52BBA19D" w14:textId="77777777" w:rsidTr="003216E3">
        <w:tc>
          <w:tcPr>
            <w:tcW w:w="3261" w:type="dxa"/>
            <w:shd w:val="clear" w:color="auto" w:fill="DDD9C3" w:themeFill="background2" w:themeFillShade="E6"/>
            <w:vAlign w:val="center"/>
          </w:tcPr>
          <w:p w14:paraId="52BBA196" w14:textId="4EDBCDFB" w:rsidR="00E52BE8" w:rsidRPr="00DA1F43" w:rsidRDefault="00DA1F43" w:rsidP="00813362">
            <w:pPr>
              <w:spacing w:before="60" w:after="60"/>
              <w:rPr>
                <w:rFonts w:cs="Arial"/>
                <w:b/>
                <w:lang w:val="en-US"/>
              </w:rPr>
            </w:pPr>
            <w:r>
              <w:rPr>
                <w:rFonts w:cs="Arial"/>
                <w:b/>
                <w:lang w:val="en-US"/>
              </w:rPr>
              <w:t xml:space="preserve">Implementing </w:t>
            </w:r>
            <w:proofErr w:type="spellStart"/>
            <w:r>
              <w:rPr>
                <w:rFonts w:cs="Arial"/>
                <w:b/>
                <w:lang w:val="en-US"/>
              </w:rPr>
              <w:t>O</w:t>
            </w:r>
            <w:r w:rsidR="006B6F29" w:rsidRPr="00DA1F43">
              <w:rPr>
                <w:rFonts w:cs="Arial"/>
                <w:b/>
                <w:lang w:val="en-US"/>
              </w:rPr>
              <w:t>rganisation</w:t>
            </w:r>
            <w:proofErr w:type="spellEnd"/>
            <w:r w:rsidRPr="00DA1F43">
              <w:rPr>
                <w:rFonts w:cs="Arial"/>
                <w:b/>
                <w:lang w:val="en-US"/>
              </w:rPr>
              <w:t xml:space="preserve"> and </w:t>
            </w:r>
            <w:r>
              <w:rPr>
                <w:rFonts w:cs="Arial"/>
                <w:b/>
                <w:lang w:val="en-US"/>
              </w:rPr>
              <w:t>Contracting Partner</w:t>
            </w:r>
          </w:p>
        </w:tc>
        <w:tc>
          <w:tcPr>
            <w:tcW w:w="5953" w:type="dxa"/>
            <w:shd w:val="clear" w:color="auto" w:fill="DDD9C3" w:themeFill="background2" w:themeFillShade="E6"/>
            <w:vAlign w:val="center"/>
          </w:tcPr>
          <w:p w14:paraId="52BBA197" w14:textId="77777777" w:rsidR="00E52BE8" w:rsidRPr="0085123D" w:rsidRDefault="00E52BE8" w:rsidP="00611A05">
            <w:pPr>
              <w:spacing w:before="60"/>
              <w:rPr>
                <w:rFonts w:cs="Arial"/>
              </w:rPr>
            </w:pPr>
            <w:r w:rsidRPr="0085123D">
              <w:rPr>
                <w:rFonts w:cs="Arial"/>
              </w:rPr>
              <w:t xml:space="preserve">Deutsche Gesellschaft für </w:t>
            </w:r>
            <w:r>
              <w:rPr>
                <w:rFonts w:cs="Arial"/>
              </w:rPr>
              <w:t>Internationale</w:t>
            </w:r>
            <w:r w:rsidRPr="0085123D">
              <w:rPr>
                <w:rFonts w:cs="Arial"/>
              </w:rPr>
              <w:t xml:space="preserve"> </w:t>
            </w:r>
          </w:p>
          <w:p w14:paraId="52BBA198" w14:textId="77777777" w:rsidR="00E52BE8" w:rsidRPr="0085123D" w:rsidRDefault="00E52BE8" w:rsidP="00611A05">
            <w:pPr>
              <w:rPr>
                <w:rFonts w:cs="Arial"/>
              </w:rPr>
            </w:pPr>
            <w:r>
              <w:rPr>
                <w:rFonts w:cs="Arial"/>
              </w:rPr>
              <w:t>Zusammenarbeit (GI</w:t>
            </w:r>
            <w:r w:rsidRPr="0085123D">
              <w:rPr>
                <w:rFonts w:cs="Arial"/>
              </w:rPr>
              <w:t>Z) GmbH</w:t>
            </w:r>
          </w:p>
          <w:p w14:paraId="2A530731" w14:textId="77777777" w:rsidR="00E1486D" w:rsidRDefault="00E1486D" w:rsidP="00611A05">
            <w:pPr>
              <w:rPr>
                <w:rFonts w:cs="Arial"/>
              </w:rPr>
            </w:pPr>
            <w:r w:rsidRPr="00E1486D">
              <w:rPr>
                <w:rFonts w:cs="Arial"/>
              </w:rPr>
              <w:t>Friedrich-Ebert-Allee 40</w:t>
            </w:r>
          </w:p>
          <w:p w14:paraId="52BBA19A" w14:textId="612B58AD" w:rsidR="00E52BE8" w:rsidRPr="0085123D" w:rsidRDefault="00E1486D" w:rsidP="00611A05">
            <w:pPr>
              <w:rPr>
                <w:rFonts w:cs="Arial"/>
              </w:rPr>
            </w:pPr>
            <w:r w:rsidRPr="00E1486D">
              <w:rPr>
                <w:rFonts w:cs="Arial"/>
              </w:rPr>
              <w:t>53113 Bonn</w:t>
            </w:r>
          </w:p>
          <w:p w14:paraId="52BBA19B" w14:textId="793A3074" w:rsidR="00E52BE8" w:rsidRPr="0085123D" w:rsidRDefault="00535133" w:rsidP="00611A05">
            <w:pPr>
              <w:rPr>
                <w:rFonts w:cs="Arial"/>
              </w:rPr>
            </w:pPr>
            <w:r>
              <w:rPr>
                <w:rFonts w:cs="Arial"/>
              </w:rPr>
              <w:t xml:space="preserve">Tel. </w:t>
            </w:r>
            <w:r w:rsidR="00E52BE8" w:rsidRPr="0085123D">
              <w:rPr>
                <w:rFonts w:cs="Arial"/>
              </w:rPr>
              <w:t>+49-(0)</w:t>
            </w:r>
            <w:r w:rsidR="00E1486D" w:rsidRPr="00E1486D">
              <w:t xml:space="preserve"> </w:t>
            </w:r>
            <w:r w:rsidR="00E1486D">
              <w:rPr>
                <w:rFonts w:cs="Arial"/>
              </w:rPr>
              <w:t>228-</w:t>
            </w:r>
            <w:r w:rsidR="00E1486D" w:rsidRPr="00E1486D">
              <w:rPr>
                <w:rFonts w:cs="Arial"/>
              </w:rPr>
              <w:t>44600</w:t>
            </w:r>
          </w:p>
          <w:p w14:paraId="52BBA19C" w14:textId="77777777" w:rsidR="00E52BE8" w:rsidRPr="0085123D" w:rsidRDefault="00E52BE8" w:rsidP="00611A05">
            <w:pPr>
              <w:spacing w:after="60"/>
              <w:rPr>
                <w:rFonts w:cs="Arial"/>
              </w:rPr>
            </w:pPr>
            <w:r w:rsidRPr="0085123D">
              <w:rPr>
                <w:rFonts w:cs="Arial"/>
              </w:rPr>
              <w:t xml:space="preserve">Internet: </w:t>
            </w:r>
            <w:r w:rsidR="001404C6">
              <w:fldChar w:fldCharType="begin"/>
            </w:r>
            <w:r w:rsidR="001404C6">
              <w:instrText xml:space="preserve"> HYPERLINK "http://www.giz.de" </w:instrText>
            </w:r>
            <w:r w:rsidR="001404C6">
              <w:fldChar w:fldCharType="separate"/>
            </w:r>
            <w:r w:rsidRPr="0020143F">
              <w:rPr>
                <w:rStyle w:val="Hyperlink"/>
                <w:rFonts w:cs="Arial"/>
              </w:rPr>
              <w:t>www.giz.de</w:t>
            </w:r>
            <w:r w:rsidR="001404C6">
              <w:rPr>
                <w:rStyle w:val="Hyperlink"/>
                <w:rFonts w:cs="Arial"/>
              </w:rPr>
              <w:fldChar w:fldCharType="end"/>
            </w:r>
          </w:p>
        </w:tc>
      </w:tr>
      <w:tr w:rsidR="00E52BE8" w:rsidRPr="005975E0" w14:paraId="52BBA1A1" w14:textId="77777777" w:rsidTr="003216E3">
        <w:tc>
          <w:tcPr>
            <w:tcW w:w="3261" w:type="dxa"/>
            <w:shd w:val="clear" w:color="auto" w:fill="DDD9C3" w:themeFill="background2" w:themeFillShade="E6"/>
            <w:vAlign w:val="center"/>
          </w:tcPr>
          <w:p w14:paraId="52BBA19E" w14:textId="5221FD3A" w:rsidR="00E52BE8" w:rsidRPr="0085123D" w:rsidRDefault="00813362" w:rsidP="00813362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</w:t>
            </w:r>
            <w:r w:rsidR="006B6F29" w:rsidRPr="006B6F29">
              <w:rPr>
                <w:rFonts w:cs="Arial"/>
                <w:b/>
              </w:rPr>
              <w:t>ontact</w:t>
            </w:r>
            <w:r>
              <w:rPr>
                <w:rFonts w:cs="Arial"/>
                <w:b/>
              </w:rPr>
              <w:t xml:space="preserve"> for project reports</w:t>
            </w:r>
          </w:p>
        </w:tc>
        <w:tc>
          <w:tcPr>
            <w:tcW w:w="5953" w:type="dxa"/>
            <w:shd w:val="clear" w:color="auto" w:fill="DDD9C3" w:themeFill="background2" w:themeFillShade="E6"/>
            <w:vAlign w:val="center"/>
          </w:tcPr>
          <w:p w14:paraId="14ECFA10" w14:textId="77777777" w:rsidR="00813362" w:rsidRPr="00B33B39" w:rsidRDefault="00813362" w:rsidP="00813362">
            <w:pPr>
              <w:spacing w:before="60"/>
              <w:rPr>
                <w:rFonts w:cs="Arial"/>
                <w:lang w:val="en-US"/>
              </w:rPr>
            </w:pPr>
            <w:r w:rsidRPr="00B33B39">
              <w:rPr>
                <w:rFonts w:cs="Arial"/>
                <w:lang w:val="en-US"/>
              </w:rPr>
              <w:t xml:space="preserve">Advisory Service on Agricultural Research </w:t>
            </w:r>
            <w:r>
              <w:rPr>
                <w:rFonts w:cs="Arial"/>
                <w:lang w:val="en-US"/>
              </w:rPr>
              <w:br/>
            </w:r>
            <w:r w:rsidRPr="00B33B39">
              <w:rPr>
                <w:rFonts w:cs="Arial"/>
                <w:lang w:val="en-US"/>
              </w:rPr>
              <w:t>for Development (BEAF)</w:t>
            </w:r>
          </w:p>
          <w:p w14:paraId="281DB72E" w14:textId="77777777" w:rsidR="006C609E" w:rsidRPr="006C609E" w:rsidRDefault="006C609E" w:rsidP="009101DC">
            <w:pPr>
              <w:spacing w:after="60"/>
              <w:rPr>
                <w:rFonts w:cs="Arial"/>
                <w:sz w:val="14"/>
                <w:szCs w:val="14"/>
                <w:lang w:val="en-US"/>
              </w:rPr>
            </w:pPr>
          </w:p>
          <w:p w14:paraId="52BBA1A0" w14:textId="44EBE0D9" w:rsidR="00E52BE8" w:rsidRPr="005975E0" w:rsidRDefault="00535133" w:rsidP="009101DC">
            <w:pPr>
              <w:spacing w:after="60"/>
              <w:rPr>
                <w:rFonts w:cs="Arial"/>
                <w:lang w:val="es-ES"/>
              </w:rPr>
            </w:pPr>
            <w:r w:rsidRPr="005975E0">
              <w:rPr>
                <w:rFonts w:cs="Arial"/>
                <w:lang w:val="es-ES"/>
              </w:rPr>
              <w:t>Tel. +</w:t>
            </w:r>
            <w:r w:rsidR="00E52BE8" w:rsidRPr="005975E0">
              <w:rPr>
                <w:rFonts w:cs="Arial"/>
                <w:lang w:val="es-ES"/>
              </w:rPr>
              <w:t>49-(0)</w:t>
            </w:r>
            <w:r w:rsidR="00B7405D" w:rsidRPr="00B7405D">
              <w:rPr>
                <w:rFonts w:cs="Arial"/>
                <w:color w:val="111111"/>
                <w:sz w:val="19"/>
                <w:szCs w:val="19"/>
              </w:rPr>
              <w:t xml:space="preserve"> </w:t>
            </w:r>
            <w:r w:rsidR="00B7405D">
              <w:rPr>
                <w:rFonts w:cs="Arial"/>
              </w:rPr>
              <w:t>228-4460-</w:t>
            </w:r>
            <w:r w:rsidR="009101DC">
              <w:rPr>
                <w:rFonts w:cs="Arial"/>
              </w:rPr>
              <w:t>3883</w:t>
            </w:r>
          </w:p>
        </w:tc>
      </w:tr>
      <w:tr w:rsidR="00E52BE8" w:rsidRPr="000346B4" w14:paraId="52BBA1A4" w14:textId="77777777" w:rsidTr="003216E3">
        <w:tc>
          <w:tcPr>
            <w:tcW w:w="3261" w:type="dxa"/>
            <w:shd w:val="clear" w:color="auto" w:fill="DDD9C3" w:themeFill="background2" w:themeFillShade="E6"/>
            <w:vAlign w:val="center"/>
          </w:tcPr>
          <w:p w14:paraId="52BBA1A2" w14:textId="77777777" w:rsidR="00E52BE8" w:rsidRPr="00E92CCD" w:rsidRDefault="006B6F29" w:rsidP="00611A05">
            <w:pPr>
              <w:spacing w:before="60" w:after="60"/>
              <w:rPr>
                <w:rFonts w:cs="Arial"/>
                <w:b/>
              </w:rPr>
            </w:pPr>
            <w:r w:rsidRPr="00E92CCD">
              <w:rPr>
                <w:b/>
                <w:noProof/>
                <w:lang w:val="en-GB"/>
              </w:rPr>
              <w:t>Closing date</w:t>
            </w:r>
          </w:p>
        </w:tc>
        <w:tc>
          <w:tcPr>
            <w:tcW w:w="5953" w:type="dxa"/>
            <w:shd w:val="clear" w:color="auto" w:fill="DDD9C3" w:themeFill="background2" w:themeFillShade="E6"/>
            <w:vAlign w:val="center"/>
          </w:tcPr>
          <w:p w14:paraId="52BBA1A3" w14:textId="794177B4" w:rsidR="00813362" w:rsidRPr="00813362" w:rsidRDefault="00762FB0" w:rsidP="00AD2A07">
            <w:pPr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31 July 2021</w:t>
            </w:r>
          </w:p>
        </w:tc>
      </w:tr>
      <w:tr w:rsidR="00813362" w:rsidRPr="00813362" w14:paraId="48AE293E" w14:textId="77777777" w:rsidTr="003216E3">
        <w:tc>
          <w:tcPr>
            <w:tcW w:w="3261" w:type="dxa"/>
            <w:shd w:val="clear" w:color="auto" w:fill="DDD9C3" w:themeFill="background2" w:themeFillShade="E6"/>
            <w:vAlign w:val="center"/>
          </w:tcPr>
          <w:p w14:paraId="7EE23CF5" w14:textId="64531000" w:rsidR="00813362" w:rsidRPr="00E92CCD" w:rsidRDefault="00813362" w:rsidP="00611A05">
            <w:pPr>
              <w:spacing w:before="60" w:after="60"/>
              <w:rPr>
                <w:b/>
                <w:noProof/>
                <w:lang w:val="en-GB"/>
              </w:rPr>
            </w:pPr>
            <w:r w:rsidRPr="00813362">
              <w:rPr>
                <w:b/>
                <w:noProof/>
                <w:lang w:val="en-GB"/>
              </w:rPr>
              <w:t>Reporting period</w:t>
            </w:r>
          </w:p>
        </w:tc>
        <w:tc>
          <w:tcPr>
            <w:tcW w:w="5953" w:type="dxa"/>
            <w:shd w:val="clear" w:color="auto" w:fill="DDD9C3" w:themeFill="background2" w:themeFillShade="E6"/>
            <w:vAlign w:val="center"/>
          </w:tcPr>
          <w:p w14:paraId="48498CDF" w14:textId="6A9B2ABD" w:rsidR="00813362" w:rsidRDefault="006C2362" w:rsidP="006C2362">
            <w:pPr>
              <w:rPr>
                <w:noProof/>
                <w:lang w:val="en-GB"/>
              </w:rPr>
            </w:pPr>
            <w:r w:rsidRPr="006C2362">
              <w:rPr>
                <w:rFonts w:cs="Arial"/>
                <w:lang w:val="en-US"/>
              </w:rPr>
              <w:t>December</w:t>
            </w:r>
            <w:r w:rsidR="0024291A">
              <w:rPr>
                <w:rFonts w:cs="Arial"/>
                <w:lang w:val="en-US"/>
              </w:rPr>
              <w:t xml:space="preserve"> 2018</w:t>
            </w:r>
            <w:r w:rsidRPr="006C2362">
              <w:rPr>
                <w:rFonts w:cs="Arial"/>
                <w:lang w:val="en-US"/>
              </w:rPr>
              <w:t>-April 2019</w:t>
            </w:r>
          </w:p>
        </w:tc>
      </w:tr>
      <w:tr w:rsidR="00E52BE8" w:rsidRPr="0085123D" w14:paraId="52BBA1A7" w14:textId="77777777" w:rsidTr="003216E3">
        <w:tc>
          <w:tcPr>
            <w:tcW w:w="3261" w:type="dxa"/>
            <w:shd w:val="clear" w:color="auto" w:fill="DDD9C3" w:themeFill="background2" w:themeFillShade="E6"/>
            <w:vAlign w:val="center"/>
          </w:tcPr>
          <w:p w14:paraId="52BBA1A5" w14:textId="2BC024E9" w:rsidR="00E52BE8" w:rsidRPr="006B6F29" w:rsidRDefault="006B6F29" w:rsidP="00611A05">
            <w:pPr>
              <w:spacing w:before="60" w:after="60"/>
              <w:rPr>
                <w:rFonts w:cs="Arial"/>
                <w:b/>
                <w:lang w:val="en-US"/>
              </w:rPr>
            </w:pPr>
            <w:r w:rsidRPr="0085123D">
              <w:rPr>
                <w:b/>
                <w:noProof/>
                <w:lang w:val="en-GB"/>
              </w:rPr>
              <w:t>Submit by e-mail to</w:t>
            </w:r>
          </w:p>
        </w:tc>
        <w:tc>
          <w:tcPr>
            <w:tcW w:w="5953" w:type="dxa"/>
            <w:shd w:val="clear" w:color="auto" w:fill="DDD9C3" w:themeFill="background2" w:themeFillShade="E6"/>
            <w:vAlign w:val="center"/>
          </w:tcPr>
          <w:p w14:paraId="52BBA1A6" w14:textId="5D8ACAD7" w:rsidR="00E52BE8" w:rsidRPr="00F2760B" w:rsidRDefault="001404C6" w:rsidP="006C609E">
            <w:hyperlink r:id="rId8" w:history="1">
              <w:r w:rsidR="006C609E" w:rsidRPr="00E80DCC">
                <w:rPr>
                  <w:rStyle w:val="Hyperlink"/>
                  <w:lang w:val="en-US"/>
                </w:rPr>
                <w:t>beaf@giz.de</w:t>
              </w:r>
            </w:hyperlink>
            <w:r w:rsidR="00B7405D">
              <w:t xml:space="preserve"> </w:t>
            </w:r>
          </w:p>
        </w:tc>
      </w:tr>
    </w:tbl>
    <w:p w14:paraId="52BBA1B3" w14:textId="7816DEE0" w:rsidR="00CB16C7" w:rsidRPr="00EB36DE" w:rsidRDefault="00CB16C7" w:rsidP="009101DC">
      <w:pPr>
        <w:spacing w:before="120" w:after="120"/>
        <w:rPr>
          <w:rFonts w:cs="Arial"/>
          <w:lang w:val="en-US"/>
        </w:rPr>
        <w:sectPr w:rsidR="00CB16C7" w:rsidRPr="00EB36DE" w:rsidSect="00DB5C20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2394" w:right="1418" w:bottom="1276" w:left="1418" w:header="283" w:footer="567" w:gutter="0"/>
          <w:cols w:space="708"/>
          <w:formProt w:val="0"/>
          <w:titlePg/>
          <w:docGrid w:linePitch="360"/>
        </w:sect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00000"/>
        <w:tblLook w:val="04A0" w:firstRow="1" w:lastRow="0" w:firstColumn="1" w:lastColumn="0" w:noHBand="0" w:noVBand="1"/>
      </w:tblPr>
      <w:tblGrid>
        <w:gridCol w:w="9210"/>
      </w:tblGrid>
      <w:tr w:rsidR="00A64FC1" w:rsidRPr="00B7405D" w14:paraId="52BBA1B7" w14:textId="77777777" w:rsidTr="00A64FC1">
        <w:tc>
          <w:tcPr>
            <w:tcW w:w="9210" w:type="dxa"/>
            <w:shd w:val="clear" w:color="auto" w:fill="C00000"/>
          </w:tcPr>
          <w:p w14:paraId="52BBA1B6" w14:textId="59D37E3B" w:rsidR="00A64FC1" w:rsidRPr="00342B16" w:rsidRDefault="0069514D" w:rsidP="0069514D">
            <w:pPr>
              <w:pStyle w:val="ListParagraph"/>
              <w:numPr>
                <w:ilvl w:val="0"/>
                <w:numId w:val="40"/>
              </w:numPr>
              <w:spacing w:before="120" w:after="120"/>
              <w:jc w:val="both"/>
              <w:rPr>
                <w:rStyle w:val="PageNumber"/>
                <w:rFonts w:cs="Arial"/>
                <w:b/>
                <w:sz w:val="22"/>
                <w:szCs w:val="22"/>
                <w:lang w:val="en-US"/>
              </w:rPr>
            </w:pPr>
            <w:bookmarkStart w:id="0" w:name="_Toc17540571"/>
            <w:r>
              <w:rPr>
                <w:rFonts w:cs="Arial"/>
                <w:b/>
                <w:bCs/>
                <w:sz w:val="22"/>
                <w:szCs w:val="22"/>
                <w:lang w:val="en-US"/>
              </w:rPr>
              <w:lastRenderedPageBreak/>
              <w:t>Basic</w:t>
            </w:r>
            <w:r w:rsidR="00813362">
              <w:rPr>
                <w:rFonts w:cs="Arial"/>
                <w:b/>
                <w:bCs/>
                <w:sz w:val="22"/>
                <w:szCs w:val="22"/>
                <w:lang w:val="en-US"/>
              </w:rPr>
              <w:t xml:space="preserve"> data</w:t>
            </w:r>
            <w:bookmarkEnd w:id="0"/>
          </w:p>
        </w:tc>
      </w:tr>
    </w:tbl>
    <w:p w14:paraId="52BBA1B9" w14:textId="2FD31684" w:rsidR="00A64FC1" w:rsidRPr="00471745" w:rsidRDefault="00A64FC1" w:rsidP="002A573D">
      <w:pPr>
        <w:spacing w:after="60"/>
        <w:outlineLvl w:val="0"/>
        <w:rPr>
          <w:rFonts w:cs="Arial"/>
          <w:b/>
          <w:bCs/>
          <w:lang w:val="en-US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18"/>
        <w:gridCol w:w="6462"/>
      </w:tblGrid>
      <w:tr w:rsidR="00674B46" w:rsidRPr="000346B4" w14:paraId="52BBA1BC" w14:textId="77777777" w:rsidTr="00592597">
        <w:trPr>
          <w:trHeight w:val="254"/>
        </w:trPr>
        <w:tc>
          <w:tcPr>
            <w:tcW w:w="2718" w:type="dxa"/>
            <w:shd w:val="clear" w:color="auto" w:fill="DDD9C3" w:themeFill="background2" w:themeFillShade="E6"/>
          </w:tcPr>
          <w:p w14:paraId="52BBA1BA" w14:textId="7E2FE60E" w:rsidR="00674B46" w:rsidRPr="000C55AF" w:rsidRDefault="00674B46" w:rsidP="00674B46">
            <w:pPr>
              <w:spacing w:before="60" w:after="60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The IARC applicant</w:t>
            </w:r>
          </w:p>
        </w:tc>
        <w:tc>
          <w:tcPr>
            <w:tcW w:w="6462" w:type="dxa"/>
            <w:shd w:val="clear" w:color="auto" w:fill="FFFFFF" w:themeFill="background1"/>
          </w:tcPr>
          <w:p w14:paraId="52BBA1BB" w14:textId="21AA1846" w:rsidR="00674B46" w:rsidRPr="00F20189" w:rsidRDefault="00674B46" w:rsidP="00674B46">
            <w:pPr>
              <w:jc w:val="both"/>
              <w:rPr>
                <w:rFonts w:cs="Arial"/>
                <w:iCs/>
                <w:lang w:val="en-US"/>
              </w:rPr>
            </w:pPr>
            <w:r>
              <w:rPr>
                <w:rFonts w:cs="Arial"/>
                <w:lang w:val="en-US"/>
              </w:rPr>
              <w:t>International Potato Center (CIP)</w:t>
            </w:r>
          </w:p>
        </w:tc>
      </w:tr>
      <w:tr w:rsidR="00674B46" w:rsidRPr="000346B4" w14:paraId="52BBA1C7" w14:textId="77777777" w:rsidTr="00592597">
        <w:tc>
          <w:tcPr>
            <w:tcW w:w="2718" w:type="dxa"/>
            <w:shd w:val="clear" w:color="auto" w:fill="DDD9C3" w:themeFill="background2" w:themeFillShade="E6"/>
          </w:tcPr>
          <w:p w14:paraId="52BBA1C5" w14:textId="0E999156" w:rsidR="00674B46" w:rsidRPr="00FE557C" w:rsidRDefault="00674B46" w:rsidP="00674B46">
            <w:pPr>
              <w:spacing w:before="60" w:after="60"/>
              <w:rPr>
                <w:rFonts w:cs="Arial"/>
                <w:lang w:val="en-US"/>
              </w:rPr>
            </w:pPr>
            <w:r w:rsidRPr="00FE557C">
              <w:rPr>
                <w:rFonts w:cs="Arial"/>
                <w:lang w:val="en-US"/>
              </w:rPr>
              <w:t>Project title</w:t>
            </w:r>
          </w:p>
        </w:tc>
        <w:tc>
          <w:tcPr>
            <w:tcW w:w="6462" w:type="dxa"/>
            <w:shd w:val="clear" w:color="auto" w:fill="FFFFFF" w:themeFill="background1"/>
          </w:tcPr>
          <w:p w14:paraId="52BBA1C6" w14:textId="0D89020D" w:rsidR="00674B46" w:rsidRPr="00F20189" w:rsidRDefault="00674B46" w:rsidP="00674B46">
            <w:pPr>
              <w:jc w:val="both"/>
              <w:rPr>
                <w:rFonts w:cs="Arial"/>
                <w:iCs/>
                <w:lang w:val="en-US"/>
              </w:rPr>
            </w:pPr>
            <w:r w:rsidRPr="00F20189">
              <w:rPr>
                <w:rFonts w:cs="Arial"/>
                <w:iCs/>
                <w:lang w:val="en-US"/>
              </w:rPr>
              <w:t xml:space="preserve">Potato </w:t>
            </w:r>
            <w:r>
              <w:rPr>
                <w:rFonts w:cs="Arial"/>
                <w:iCs/>
                <w:lang w:val="en-US"/>
              </w:rPr>
              <w:t>V</w:t>
            </w:r>
            <w:r w:rsidRPr="00F20189">
              <w:rPr>
                <w:rFonts w:cs="Arial"/>
                <w:iCs/>
                <w:lang w:val="en-US"/>
              </w:rPr>
              <w:t xml:space="preserve">alue </w:t>
            </w:r>
            <w:r>
              <w:rPr>
                <w:rFonts w:cs="Arial"/>
                <w:iCs/>
                <w:lang w:val="en-US"/>
              </w:rPr>
              <w:t>C</w:t>
            </w:r>
            <w:r w:rsidRPr="00F20189">
              <w:rPr>
                <w:rFonts w:cs="Arial"/>
                <w:iCs/>
                <w:lang w:val="en-US"/>
              </w:rPr>
              <w:t xml:space="preserve">hain </w:t>
            </w:r>
            <w:r>
              <w:rPr>
                <w:rFonts w:cs="Arial"/>
                <w:iCs/>
                <w:lang w:val="en-US"/>
              </w:rPr>
              <w:t>D</w:t>
            </w:r>
            <w:r w:rsidRPr="00F20189">
              <w:rPr>
                <w:rFonts w:cs="Arial"/>
                <w:iCs/>
                <w:lang w:val="en-US"/>
              </w:rPr>
              <w:t>evelopment in Cameroon</w:t>
            </w:r>
          </w:p>
        </w:tc>
      </w:tr>
      <w:tr w:rsidR="00674B46" w:rsidRPr="000346B4" w14:paraId="52BBA1CD" w14:textId="77777777" w:rsidTr="00592597">
        <w:tc>
          <w:tcPr>
            <w:tcW w:w="2718" w:type="dxa"/>
            <w:shd w:val="clear" w:color="auto" w:fill="DDD9C3" w:themeFill="background2" w:themeFillShade="E6"/>
          </w:tcPr>
          <w:p w14:paraId="52BBA1CB" w14:textId="2C8B019A" w:rsidR="00674B46" w:rsidRPr="00FE557C" w:rsidRDefault="00674B46" w:rsidP="00592597">
            <w:pPr>
              <w:spacing w:before="60" w:after="60"/>
              <w:ind w:right="-108"/>
              <w:rPr>
                <w:rFonts w:cs="Arial"/>
                <w:bCs/>
                <w:lang w:val="en-US"/>
              </w:rPr>
            </w:pPr>
            <w:r w:rsidRPr="00FE557C">
              <w:rPr>
                <w:rFonts w:cs="Arial"/>
                <w:bCs/>
                <w:lang w:val="en-US"/>
              </w:rPr>
              <w:t>Funding type, GIZ Project Number and Contract Number</w:t>
            </w:r>
          </w:p>
        </w:tc>
        <w:tc>
          <w:tcPr>
            <w:tcW w:w="6462" w:type="dxa"/>
            <w:shd w:val="clear" w:color="auto" w:fill="FFFFFF" w:themeFill="background1"/>
          </w:tcPr>
          <w:p w14:paraId="75B9B563" w14:textId="5C2062F8" w:rsidR="00674B46" w:rsidRPr="00F20189" w:rsidRDefault="00674B46" w:rsidP="00674B46">
            <w:pPr>
              <w:jc w:val="both"/>
              <w:rPr>
                <w:rFonts w:cs="Arial"/>
                <w:iCs/>
                <w:lang w:val="en-US"/>
              </w:rPr>
            </w:pPr>
            <w:r w:rsidRPr="00F20189">
              <w:rPr>
                <w:rFonts w:cs="Arial"/>
                <w:iCs/>
                <w:lang w:val="en-US"/>
              </w:rPr>
              <w:t xml:space="preserve">Project </w:t>
            </w:r>
            <w:r w:rsidR="00905027">
              <w:rPr>
                <w:rFonts w:cs="Arial"/>
                <w:iCs/>
                <w:lang w:val="en-US"/>
              </w:rPr>
              <w:t>f</w:t>
            </w:r>
            <w:r w:rsidRPr="00F20189">
              <w:rPr>
                <w:rFonts w:cs="Arial"/>
                <w:iCs/>
                <w:lang w:val="en-US"/>
              </w:rPr>
              <w:t>unding,</w:t>
            </w:r>
          </w:p>
          <w:p w14:paraId="32EBC7BA" w14:textId="36D9CFF0" w:rsidR="00674B46" w:rsidRPr="00F20189" w:rsidRDefault="00674B46" w:rsidP="00674B46">
            <w:pPr>
              <w:jc w:val="both"/>
              <w:rPr>
                <w:rFonts w:cs="Arial"/>
                <w:iCs/>
                <w:lang w:val="en-US"/>
              </w:rPr>
            </w:pPr>
            <w:r w:rsidRPr="00F20189">
              <w:rPr>
                <w:rFonts w:cs="Arial"/>
                <w:iCs/>
                <w:lang w:val="en-US"/>
              </w:rPr>
              <w:t>14.0967.1-110.00</w:t>
            </w:r>
            <w:r w:rsidR="006E5D83">
              <w:rPr>
                <w:rFonts w:cs="Arial"/>
                <w:iCs/>
                <w:lang w:val="en-US"/>
              </w:rPr>
              <w:t>,</w:t>
            </w:r>
          </w:p>
          <w:p w14:paraId="52BBA1CC" w14:textId="1A5A029D" w:rsidR="00674B46" w:rsidRPr="00F20189" w:rsidRDefault="00674B46" w:rsidP="00674B46">
            <w:pPr>
              <w:jc w:val="both"/>
              <w:rPr>
                <w:rFonts w:cs="Arial"/>
                <w:iCs/>
                <w:lang w:val="en-US"/>
              </w:rPr>
            </w:pPr>
            <w:r w:rsidRPr="00F20189">
              <w:rPr>
                <w:rFonts w:cs="Arial"/>
                <w:iCs/>
                <w:lang w:val="en-US"/>
              </w:rPr>
              <w:t>81232175</w:t>
            </w:r>
          </w:p>
        </w:tc>
      </w:tr>
      <w:tr w:rsidR="00674B46" w:rsidRPr="003216E3" w14:paraId="52BBA1D0" w14:textId="77777777" w:rsidTr="00592597">
        <w:tc>
          <w:tcPr>
            <w:tcW w:w="2718" w:type="dxa"/>
            <w:shd w:val="clear" w:color="auto" w:fill="DDD9C3" w:themeFill="background2" w:themeFillShade="E6"/>
          </w:tcPr>
          <w:p w14:paraId="52BBA1CE" w14:textId="34695973" w:rsidR="00674B46" w:rsidRPr="000C55AF" w:rsidRDefault="00674B46" w:rsidP="00592597">
            <w:pPr>
              <w:spacing w:before="60" w:after="60"/>
              <w:ind w:right="-108"/>
              <w:rPr>
                <w:rFonts w:cs="Arial"/>
                <w:lang w:val="en-US"/>
              </w:rPr>
            </w:pPr>
            <w:r w:rsidRPr="00FE557C">
              <w:rPr>
                <w:rFonts w:cs="Arial"/>
                <w:bCs/>
                <w:lang w:val="en-US"/>
              </w:rPr>
              <w:t>Reporting Period</w:t>
            </w:r>
          </w:p>
        </w:tc>
        <w:tc>
          <w:tcPr>
            <w:tcW w:w="6462" w:type="dxa"/>
            <w:shd w:val="clear" w:color="auto" w:fill="FFFFFF" w:themeFill="background1"/>
          </w:tcPr>
          <w:p w14:paraId="52BBA1CF" w14:textId="68E6E467" w:rsidR="00674B46" w:rsidRPr="00F20189" w:rsidRDefault="00674B46" w:rsidP="00674B46">
            <w:pPr>
              <w:jc w:val="both"/>
              <w:rPr>
                <w:rFonts w:cs="Arial"/>
                <w:iCs/>
                <w:lang w:val="en-US"/>
              </w:rPr>
            </w:pPr>
            <w:r>
              <w:rPr>
                <w:rFonts w:cs="Arial"/>
                <w:iCs/>
                <w:lang w:val="en-US"/>
              </w:rPr>
              <w:t>December 2018-April</w:t>
            </w:r>
            <w:r w:rsidRPr="00F20189">
              <w:rPr>
                <w:rFonts w:cs="Arial"/>
                <w:iCs/>
                <w:lang w:val="en-US"/>
              </w:rPr>
              <w:t xml:space="preserve"> 2019</w:t>
            </w:r>
          </w:p>
        </w:tc>
      </w:tr>
      <w:tr w:rsidR="00674B46" w:rsidRPr="000346B4" w14:paraId="52BBA1D3" w14:textId="77777777" w:rsidTr="00592597">
        <w:tc>
          <w:tcPr>
            <w:tcW w:w="2718" w:type="dxa"/>
            <w:shd w:val="clear" w:color="auto" w:fill="DDD9C3" w:themeFill="background2" w:themeFillShade="E6"/>
          </w:tcPr>
          <w:p w14:paraId="52BBA1D1" w14:textId="5D20AEBB" w:rsidR="00674B46" w:rsidRPr="000C55AF" w:rsidRDefault="00674B46" w:rsidP="00592597">
            <w:pPr>
              <w:spacing w:before="60" w:after="60"/>
              <w:ind w:right="-108"/>
              <w:rPr>
                <w:rFonts w:cs="Arial"/>
                <w:lang w:val="en-US"/>
              </w:rPr>
            </w:pPr>
            <w:r w:rsidRPr="00FE557C">
              <w:rPr>
                <w:rFonts w:cs="Arial"/>
                <w:lang w:val="en-US"/>
              </w:rPr>
              <w:t>Project Coordinator and Project Scientists</w:t>
            </w:r>
          </w:p>
        </w:tc>
        <w:tc>
          <w:tcPr>
            <w:tcW w:w="6462" w:type="dxa"/>
            <w:shd w:val="clear" w:color="auto" w:fill="FFFFFF" w:themeFill="background1"/>
          </w:tcPr>
          <w:p w14:paraId="68CD6475" w14:textId="432F2370" w:rsidR="00674B46" w:rsidRPr="00F20189" w:rsidRDefault="00674B46" w:rsidP="00674B46">
            <w:pPr>
              <w:rPr>
                <w:rFonts w:cs="Arial"/>
                <w:iCs/>
                <w:lang w:val="en-US"/>
              </w:rPr>
            </w:pPr>
            <w:r>
              <w:rPr>
                <w:rFonts w:cs="Arial"/>
                <w:iCs/>
                <w:lang w:val="en-US"/>
              </w:rPr>
              <w:t xml:space="preserve">Dr. </w:t>
            </w:r>
            <w:r w:rsidRPr="00F20189">
              <w:rPr>
                <w:rFonts w:cs="Arial"/>
                <w:iCs/>
                <w:lang w:val="en-US"/>
              </w:rPr>
              <w:t xml:space="preserve">Peter Kromann, </w:t>
            </w:r>
          </w:p>
          <w:p w14:paraId="2A93C807" w14:textId="77777777" w:rsidR="00674B46" w:rsidRPr="00F20189" w:rsidRDefault="00674B46" w:rsidP="00674B46">
            <w:pPr>
              <w:rPr>
                <w:rFonts w:cs="Arial"/>
                <w:iCs/>
                <w:lang w:val="en-US"/>
              </w:rPr>
            </w:pPr>
            <w:r w:rsidRPr="00F20189">
              <w:rPr>
                <w:rFonts w:cs="Arial"/>
                <w:iCs/>
                <w:lang w:val="en-US"/>
              </w:rPr>
              <w:t xml:space="preserve">IITA-Cameroon Station, 1st, Main Road IRAD, </w:t>
            </w:r>
            <w:proofErr w:type="spellStart"/>
            <w:r w:rsidRPr="00F20189">
              <w:rPr>
                <w:rFonts w:cs="Arial"/>
                <w:iCs/>
                <w:lang w:val="en-US"/>
              </w:rPr>
              <w:t>Nkolbisson</w:t>
            </w:r>
            <w:proofErr w:type="spellEnd"/>
            <w:r w:rsidRPr="00F20189">
              <w:rPr>
                <w:rFonts w:cs="Arial"/>
                <w:iCs/>
                <w:lang w:val="en-US"/>
              </w:rPr>
              <w:t>, PO Box 2008 (</w:t>
            </w:r>
            <w:proofErr w:type="spellStart"/>
            <w:r w:rsidRPr="00F20189">
              <w:rPr>
                <w:rFonts w:cs="Arial"/>
                <w:iCs/>
                <w:lang w:val="en-US"/>
              </w:rPr>
              <w:t>Messa</w:t>
            </w:r>
            <w:proofErr w:type="spellEnd"/>
            <w:r w:rsidRPr="00F20189">
              <w:rPr>
                <w:rFonts w:cs="Arial"/>
                <w:iCs/>
                <w:lang w:val="en-US"/>
              </w:rPr>
              <w:t>), Yaoundé, Cameroon</w:t>
            </w:r>
          </w:p>
          <w:p w14:paraId="026D8120" w14:textId="77777777" w:rsidR="00674B46" w:rsidRPr="001404C6" w:rsidRDefault="00674B46" w:rsidP="00592597">
            <w:pPr>
              <w:ind w:right="-126"/>
              <w:rPr>
                <w:rFonts w:cs="Arial"/>
                <w:iCs/>
                <w:lang w:val="fr-FR"/>
              </w:rPr>
            </w:pPr>
            <w:proofErr w:type="gramStart"/>
            <w:r w:rsidRPr="001404C6">
              <w:rPr>
                <w:rFonts w:cs="Arial"/>
                <w:iCs/>
                <w:lang w:val="fr-FR"/>
              </w:rPr>
              <w:t>Tel:</w:t>
            </w:r>
            <w:proofErr w:type="gramEnd"/>
            <w:r w:rsidRPr="001404C6">
              <w:rPr>
                <w:rFonts w:cs="Arial"/>
                <w:iCs/>
                <w:lang w:val="fr-FR"/>
              </w:rPr>
              <w:t xml:space="preserve"> (+237) 222 23 74 34 Ext. 5107; Mobile: (+237) 673 72 02 36</w:t>
            </w:r>
          </w:p>
          <w:p w14:paraId="0032DAE1" w14:textId="439986C8" w:rsidR="00674B46" w:rsidRPr="001404C6" w:rsidRDefault="00674B46" w:rsidP="00674B46">
            <w:pPr>
              <w:rPr>
                <w:rFonts w:cs="Arial"/>
                <w:iCs/>
                <w:lang w:val="fr-FR"/>
              </w:rPr>
            </w:pPr>
            <w:proofErr w:type="gramStart"/>
            <w:r w:rsidRPr="001404C6">
              <w:rPr>
                <w:rFonts w:cs="Arial"/>
                <w:iCs/>
                <w:lang w:val="fr-FR"/>
              </w:rPr>
              <w:t>Email:</w:t>
            </w:r>
            <w:proofErr w:type="gramEnd"/>
            <w:r w:rsidRPr="001404C6">
              <w:rPr>
                <w:rFonts w:cs="Arial"/>
                <w:iCs/>
                <w:lang w:val="fr-FR"/>
              </w:rPr>
              <w:t xml:space="preserve"> p.kromann@cgiar.org </w:t>
            </w:r>
          </w:p>
          <w:p w14:paraId="430E9DB1" w14:textId="695B0088" w:rsidR="00674B46" w:rsidRPr="00F20189" w:rsidRDefault="00674B46" w:rsidP="00674B46">
            <w:pPr>
              <w:rPr>
                <w:rFonts w:cs="Arial"/>
                <w:iCs/>
                <w:lang w:val="en-US"/>
              </w:rPr>
            </w:pPr>
            <w:r>
              <w:rPr>
                <w:rFonts w:cs="Arial"/>
                <w:iCs/>
                <w:lang w:val="en-US"/>
              </w:rPr>
              <w:t xml:space="preserve">Dr. </w:t>
            </w:r>
            <w:r w:rsidRPr="00F20189">
              <w:rPr>
                <w:rFonts w:cs="Arial"/>
                <w:iCs/>
                <w:lang w:val="en-US"/>
              </w:rPr>
              <w:t xml:space="preserve">Thomas van Mourik, </w:t>
            </w:r>
          </w:p>
          <w:p w14:paraId="52BBA1D2" w14:textId="65BB7642" w:rsidR="00674B46" w:rsidRPr="00F20189" w:rsidRDefault="00674B46" w:rsidP="00674B46">
            <w:pPr>
              <w:rPr>
                <w:rFonts w:cs="Arial"/>
                <w:iCs/>
                <w:lang w:val="en-US"/>
              </w:rPr>
            </w:pPr>
            <w:r>
              <w:rPr>
                <w:rFonts w:cs="Arial"/>
                <w:iCs/>
                <w:lang w:val="en-US"/>
              </w:rPr>
              <w:t xml:space="preserve">Dr. </w:t>
            </w:r>
            <w:r w:rsidRPr="00F20189">
              <w:rPr>
                <w:rFonts w:cs="Arial"/>
                <w:iCs/>
                <w:lang w:val="en-US"/>
              </w:rPr>
              <w:t>Monica Parker</w:t>
            </w:r>
          </w:p>
        </w:tc>
      </w:tr>
      <w:tr w:rsidR="00674B46" w:rsidRPr="000346B4" w14:paraId="0579CAA2" w14:textId="77777777" w:rsidTr="00592597">
        <w:tc>
          <w:tcPr>
            <w:tcW w:w="2718" w:type="dxa"/>
            <w:shd w:val="clear" w:color="auto" w:fill="DDD9C3" w:themeFill="background2" w:themeFillShade="E6"/>
          </w:tcPr>
          <w:p w14:paraId="70786FB8" w14:textId="39E6FB6A" w:rsidR="00674B46" w:rsidRPr="00471745" w:rsidRDefault="00674B46" w:rsidP="00674B46">
            <w:pPr>
              <w:spacing w:before="60" w:after="60"/>
              <w:rPr>
                <w:rFonts w:cs="Arial"/>
                <w:lang w:val="en-US"/>
              </w:rPr>
            </w:pPr>
            <w:r w:rsidRPr="00FE557C">
              <w:rPr>
                <w:rFonts w:cs="Arial"/>
                <w:lang w:val="en-US"/>
              </w:rPr>
              <w:t>Project Partners</w:t>
            </w:r>
          </w:p>
        </w:tc>
        <w:tc>
          <w:tcPr>
            <w:tcW w:w="6462" w:type="dxa"/>
            <w:shd w:val="clear" w:color="auto" w:fill="FFFFFF" w:themeFill="background1"/>
          </w:tcPr>
          <w:p w14:paraId="2AD2FD6E" w14:textId="754C362D" w:rsidR="00674B46" w:rsidRPr="00F20189" w:rsidRDefault="00674B46" w:rsidP="00592597">
            <w:pPr>
              <w:spacing w:before="40" w:after="40"/>
              <w:ind w:right="-126"/>
              <w:rPr>
                <w:rFonts w:cs="Arial"/>
                <w:iCs/>
                <w:lang w:val="en-US"/>
              </w:rPr>
            </w:pPr>
            <w:r w:rsidRPr="00F20189">
              <w:rPr>
                <w:rFonts w:cs="Arial"/>
                <w:iCs/>
                <w:lang w:val="en-US"/>
              </w:rPr>
              <w:t xml:space="preserve">Deutsche Gesellschaft </w:t>
            </w:r>
            <w:proofErr w:type="spellStart"/>
            <w:r w:rsidRPr="00F20189">
              <w:rPr>
                <w:rFonts w:cs="Arial"/>
                <w:iCs/>
                <w:lang w:val="en-US"/>
              </w:rPr>
              <w:t>für</w:t>
            </w:r>
            <w:proofErr w:type="spellEnd"/>
            <w:r w:rsidRPr="00F20189">
              <w:rPr>
                <w:rFonts w:cs="Arial"/>
                <w:iCs/>
                <w:lang w:val="en-US"/>
              </w:rPr>
              <w:t xml:space="preserve"> </w:t>
            </w:r>
            <w:proofErr w:type="spellStart"/>
            <w:r w:rsidRPr="00F20189">
              <w:rPr>
                <w:rFonts w:cs="Arial"/>
                <w:iCs/>
                <w:lang w:val="en-US"/>
              </w:rPr>
              <w:t>Internationale</w:t>
            </w:r>
            <w:proofErr w:type="spellEnd"/>
            <w:r w:rsidRPr="00F20189">
              <w:rPr>
                <w:rFonts w:cs="Arial"/>
                <w:iCs/>
                <w:lang w:val="en-US"/>
              </w:rPr>
              <w:t xml:space="preserve"> </w:t>
            </w:r>
            <w:proofErr w:type="spellStart"/>
            <w:r w:rsidRPr="00F20189">
              <w:rPr>
                <w:rFonts w:cs="Arial"/>
                <w:iCs/>
                <w:lang w:val="en-US"/>
              </w:rPr>
              <w:t>Zusammenarbeit</w:t>
            </w:r>
            <w:proofErr w:type="spellEnd"/>
            <w:r w:rsidRPr="00F20189">
              <w:rPr>
                <w:rFonts w:cs="Arial"/>
                <w:iCs/>
                <w:lang w:val="en-US"/>
              </w:rPr>
              <w:t xml:space="preserve"> (GIZ), </w:t>
            </w:r>
            <w:proofErr w:type="spellStart"/>
            <w:r w:rsidRPr="00F20189">
              <w:rPr>
                <w:rFonts w:cs="Arial"/>
                <w:iCs/>
                <w:lang w:val="en-US"/>
              </w:rPr>
              <w:t>Marthe</w:t>
            </w:r>
            <w:proofErr w:type="spellEnd"/>
            <w:r w:rsidRPr="00F20189">
              <w:rPr>
                <w:rFonts w:cs="Arial"/>
                <w:iCs/>
                <w:lang w:val="en-US"/>
              </w:rPr>
              <w:t xml:space="preserve"> </w:t>
            </w:r>
            <w:proofErr w:type="spellStart"/>
            <w:r w:rsidRPr="00F20189">
              <w:rPr>
                <w:rFonts w:cs="Arial"/>
                <w:iCs/>
                <w:lang w:val="en-US"/>
              </w:rPr>
              <w:t>Epassy</w:t>
            </w:r>
            <w:proofErr w:type="spellEnd"/>
            <w:r w:rsidRPr="00F20189">
              <w:rPr>
                <w:rFonts w:cs="Arial"/>
                <w:iCs/>
                <w:lang w:val="en-US"/>
              </w:rPr>
              <w:t>, Arnau</w:t>
            </w:r>
            <w:r w:rsidR="00592597">
              <w:rPr>
                <w:rFonts w:cs="Arial"/>
                <w:iCs/>
                <w:lang w:val="en-US"/>
              </w:rPr>
              <w:t xml:space="preserve">d </w:t>
            </w:r>
            <w:proofErr w:type="spellStart"/>
            <w:r w:rsidR="00592597">
              <w:rPr>
                <w:rFonts w:cs="Arial"/>
                <w:iCs/>
                <w:lang w:val="en-US"/>
              </w:rPr>
              <w:t>Breitenstein</w:t>
            </w:r>
            <w:proofErr w:type="spellEnd"/>
            <w:r w:rsidR="00592597">
              <w:rPr>
                <w:rFonts w:cs="Arial"/>
                <w:iCs/>
                <w:lang w:val="en-US"/>
              </w:rPr>
              <w:t xml:space="preserve">, Laetitia </w:t>
            </w:r>
            <w:proofErr w:type="spellStart"/>
            <w:r w:rsidR="00592597">
              <w:rPr>
                <w:rFonts w:cs="Arial"/>
                <w:iCs/>
                <w:lang w:val="en-US"/>
              </w:rPr>
              <w:t>Sossou</w:t>
            </w:r>
            <w:proofErr w:type="spellEnd"/>
            <w:r>
              <w:rPr>
                <w:rFonts w:cs="Arial"/>
                <w:iCs/>
                <w:lang w:val="en-US"/>
              </w:rPr>
              <w:t xml:space="preserve"> </w:t>
            </w:r>
          </w:p>
          <w:p w14:paraId="7770914A" w14:textId="7B512133" w:rsidR="00674B46" w:rsidRPr="00F20189" w:rsidRDefault="00674B46" w:rsidP="00592597">
            <w:pPr>
              <w:spacing w:before="40" w:after="40"/>
              <w:rPr>
                <w:rFonts w:cs="Arial"/>
                <w:iCs/>
                <w:lang w:val="en-US"/>
              </w:rPr>
            </w:pPr>
            <w:r w:rsidRPr="00F20189">
              <w:rPr>
                <w:rFonts w:cs="Arial"/>
                <w:iCs/>
                <w:lang w:val="en-US"/>
              </w:rPr>
              <w:t>International Institute of Tropical Agriculture (IITA)</w:t>
            </w:r>
          </w:p>
          <w:p w14:paraId="5762D45D" w14:textId="050B6C6C" w:rsidR="00674B46" w:rsidRPr="00F20189" w:rsidRDefault="00674B46" w:rsidP="00592597">
            <w:pPr>
              <w:spacing w:before="40" w:after="40"/>
              <w:rPr>
                <w:rFonts w:cs="Arial"/>
                <w:iCs/>
                <w:lang w:val="en-US"/>
              </w:rPr>
            </w:pPr>
            <w:r w:rsidRPr="00F20189">
              <w:rPr>
                <w:rFonts w:cs="Arial"/>
                <w:iCs/>
                <w:lang w:val="en-US"/>
              </w:rPr>
              <w:t xml:space="preserve">Komi </w:t>
            </w:r>
            <w:proofErr w:type="spellStart"/>
            <w:r w:rsidRPr="00F20189">
              <w:rPr>
                <w:rFonts w:cs="Arial"/>
                <w:iCs/>
                <w:lang w:val="en-US"/>
              </w:rPr>
              <w:t>Fiaboe</w:t>
            </w:r>
            <w:proofErr w:type="spellEnd"/>
            <w:r w:rsidRPr="00F20189">
              <w:rPr>
                <w:rFonts w:cs="Arial"/>
                <w:iCs/>
                <w:lang w:val="en-US"/>
              </w:rPr>
              <w:t>, G</w:t>
            </w:r>
            <w:r w:rsidR="00592597">
              <w:rPr>
                <w:rFonts w:cs="Arial"/>
                <w:iCs/>
                <w:lang w:val="en-US"/>
              </w:rPr>
              <w:t xml:space="preserve">iovanni </w:t>
            </w:r>
            <w:proofErr w:type="spellStart"/>
            <w:r w:rsidR="00592597">
              <w:rPr>
                <w:rFonts w:cs="Arial"/>
                <w:iCs/>
                <w:lang w:val="en-US"/>
              </w:rPr>
              <w:t>Forgione</w:t>
            </w:r>
            <w:proofErr w:type="spellEnd"/>
            <w:r w:rsidR="00592597">
              <w:rPr>
                <w:rFonts w:cs="Arial"/>
                <w:iCs/>
                <w:lang w:val="en-US"/>
              </w:rPr>
              <w:t xml:space="preserve">, </w:t>
            </w:r>
            <w:proofErr w:type="spellStart"/>
            <w:r w:rsidR="00592597">
              <w:rPr>
                <w:rFonts w:cs="Arial"/>
                <w:iCs/>
                <w:lang w:val="en-US"/>
              </w:rPr>
              <w:t>Cargele</w:t>
            </w:r>
            <w:proofErr w:type="spellEnd"/>
            <w:r w:rsidR="00592597">
              <w:rPr>
                <w:rFonts w:cs="Arial"/>
                <w:iCs/>
                <w:lang w:val="en-US"/>
              </w:rPr>
              <w:t xml:space="preserve"> </w:t>
            </w:r>
            <w:proofErr w:type="spellStart"/>
            <w:r w:rsidR="00592597">
              <w:rPr>
                <w:rFonts w:cs="Arial"/>
                <w:iCs/>
                <w:lang w:val="en-US"/>
              </w:rPr>
              <w:t>Masso</w:t>
            </w:r>
            <w:proofErr w:type="spellEnd"/>
          </w:p>
        </w:tc>
      </w:tr>
    </w:tbl>
    <w:p w14:paraId="7D30A7DB" w14:textId="38BC3651" w:rsidR="0041381D" w:rsidRDefault="0041381D" w:rsidP="002A573D">
      <w:pPr>
        <w:spacing w:after="60"/>
        <w:outlineLvl w:val="0"/>
        <w:rPr>
          <w:rFonts w:cs="Arial"/>
          <w:b/>
          <w:bCs/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00000"/>
        <w:tblLook w:val="04A0" w:firstRow="1" w:lastRow="0" w:firstColumn="1" w:lastColumn="0" w:noHBand="0" w:noVBand="1"/>
      </w:tblPr>
      <w:tblGrid>
        <w:gridCol w:w="9210"/>
      </w:tblGrid>
      <w:tr w:rsidR="002A573D" w:rsidRPr="00B7405D" w14:paraId="1990A6D0" w14:textId="77777777" w:rsidTr="00E30526">
        <w:tc>
          <w:tcPr>
            <w:tcW w:w="9210" w:type="dxa"/>
            <w:shd w:val="clear" w:color="auto" w:fill="C00000"/>
          </w:tcPr>
          <w:p w14:paraId="1AC52E5F" w14:textId="03643A1D" w:rsidR="002A573D" w:rsidRPr="00342B16" w:rsidRDefault="00735065" w:rsidP="00342B16">
            <w:pPr>
              <w:pStyle w:val="ListParagraph"/>
              <w:numPr>
                <w:ilvl w:val="0"/>
                <w:numId w:val="40"/>
              </w:numPr>
              <w:spacing w:before="120" w:after="120"/>
              <w:jc w:val="both"/>
              <w:rPr>
                <w:rStyle w:val="PageNumber"/>
                <w:rFonts w:cs="Arial"/>
                <w:b/>
                <w:sz w:val="22"/>
                <w:szCs w:val="22"/>
                <w:lang w:val="en-US"/>
              </w:rPr>
            </w:pPr>
            <w:r>
              <w:rPr>
                <w:rFonts w:cs="Arial"/>
                <w:b/>
                <w:bCs/>
                <w:sz w:val="22"/>
                <w:szCs w:val="22"/>
                <w:lang w:val="en-US"/>
              </w:rPr>
              <w:t>Progress Report</w:t>
            </w:r>
          </w:p>
        </w:tc>
      </w:tr>
    </w:tbl>
    <w:p w14:paraId="4C772483" w14:textId="37162A3A" w:rsidR="00061B20" w:rsidRPr="002A573D" w:rsidRDefault="00061B20" w:rsidP="00E54DD4">
      <w:pPr>
        <w:jc w:val="both"/>
        <w:rPr>
          <w:rFonts w:cs="Arial"/>
          <w:lang w:val="en-US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F6232C" w:rsidRPr="00813362" w14:paraId="411DF560" w14:textId="77777777" w:rsidTr="007F404F">
        <w:trPr>
          <w:trHeight w:val="323"/>
        </w:trPr>
        <w:tc>
          <w:tcPr>
            <w:tcW w:w="9180" w:type="dxa"/>
            <w:shd w:val="clear" w:color="auto" w:fill="DDD9C3" w:themeFill="background2" w:themeFillShade="E6"/>
            <w:vAlign w:val="center"/>
          </w:tcPr>
          <w:p w14:paraId="059F08B7" w14:textId="6DB3D23B" w:rsidR="00F6232C" w:rsidRPr="00735065" w:rsidRDefault="00F6232C" w:rsidP="007F404F">
            <w:pPr>
              <w:rPr>
                <w:rFonts w:cs="Arial"/>
                <w:i/>
                <w:iCs/>
                <w:lang w:val="en-US"/>
              </w:rPr>
            </w:pPr>
            <w:r w:rsidRPr="00735065">
              <w:rPr>
                <w:rFonts w:cs="Arial"/>
                <w:lang w:val="en-US"/>
              </w:rPr>
              <w:t>State of Project Implementation</w:t>
            </w:r>
          </w:p>
        </w:tc>
      </w:tr>
      <w:tr w:rsidR="00F6232C" w:rsidRPr="000346B4" w14:paraId="653B5E5C" w14:textId="77777777" w:rsidTr="00B91F15">
        <w:trPr>
          <w:trHeight w:val="4403"/>
        </w:trPr>
        <w:tc>
          <w:tcPr>
            <w:tcW w:w="9180" w:type="dxa"/>
            <w:shd w:val="clear" w:color="auto" w:fill="FFFFFF" w:themeFill="background1"/>
          </w:tcPr>
          <w:p w14:paraId="609F5D89" w14:textId="08472DF1" w:rsidR="005D73AC" w:rsidRDefault="00102441" w:rsidP="00501B9E">
            <w:pPr>
              <w:rPr>
                <w:rFonts w:cs="Arial"/>
                <w:lang w:val="en-US"/>
              </w:rPr>
            </w:pPr>
            <w:r>
              <w:t>The period covered in this report is the project startup phase.</w:t>
            </w:r>
            <w:r w:rsidR="005D73AC" w:rsidRPr="008B2911">
              <w:rPr>
                <w:rFonts w:cs="Arial"/>
                <w:lang w:val="en-US"/>
              </w:rPr>
              <w:t xml:space="preserve"> </w:t>
            </w:r>
            <w:r w:rsidR="007C49A8" w:rsidRPr="008B2911">
              <w:rPr>
                <w:rFonts w:cs="Arial"/>
                <w:lang w:val="en-US"/>
              </w:rPr>
              <w:t>Under a hosting agreement with the International Institute of Tropical Agriculture (IITA)</w:t>
            </w:r>
            <w:r w:rsidR="00E15330" w:rsidRPr="008B2911">
              <w:rPr>
                <w:rFonts w:cs="Arial"/>
                <w:lang w:val="en-US"/>
              </w:rPr>
              <w:t>, t</w:t>
            </w:r>
            <w:r w:rsidR="00236A23" w:rsidRPr="008B2911">
              <w:rPr>
                <w:rFonts w:cs="Arial"/>
                <w:lang w:val="en-US"/>
              </w:rPr>
              <w:t>he International Potato Center (</w:t>
            </w:r>
            <w:r w:rsidR="00D800E5" w:rsidRPr="008B2911">
              <w:rPr>
                <w:rFonts w:cs="Arial"/>
                <w:lang w:val="en-US"/>
              </w:rPr>
              <w:t>CIP</w:t>
            </w:r>
            <w:r w:rsidR="00236A23" w:rsidRPr="008B2911">
              <w:rPr>
                <w:rFonts w:cs="Arial"/>
                <w:lang w:val="en-US"/>
              </w:rPr>
              <w:t>)</w:t>
            </w:r>
            <w:r w:rsidR="00D800E5" w:rsidRPr="008B2911">
              <w:rPr>
                <w:rFonts w:cs="Arial"/>
                <w:lang w:val="en-US"/>
              </w:rPr>
              <w:t xml:space="preserve"> established</w:t>
            </w:r>
            <w:r w:rsidR="00E87BE1" w:rsidRPr="008B2911">
              <w:rPr>
                <w:rFonts w:cs="Arial"/>
                <w:lang w:val="en-US"/>
              </w:rPr>
              <w:t xml:space="preserve"> </w:t>
            </w:r>
            <w:r w:rsidR="0024291A" w:rsidRPr="008B2911">
              <w:rPr>
                <w:rFonts w:cs="Arial"/>
                <w:lang w:val="en-US"/>
              </w:rPr>
              <w:t xml:space="preserve">an </w:t>
            </w:r>
            <w:r w:rsidR="00E87BE1" w:rsidRPr="008B2911">
              <w:rPr>
                <w:rFonts w:cs="Arial"/>
                <w:lang w:val="en-US"/>
              </w:rPr>
              <w:t xml:space="preserve">office at </w:t>
            </w:r>
            <w:r w:rsidR="00371536" w:rsidRPr="008B2911">
              <w:rPr>
                <w:rFonts w:cs="Arial"/>
                <w:lang w:val="en-US"/>
              </w:rPr>
              <w:t>IITA</w:t>
            </w:r>
            <w:r w:rsidR="00F632C1">
              <w:rPr>
                <w:rFonts w:cs="Arial"/>
                <w:lang w:val="en-US"/>
              </w:rPr>
              <w:t>–</w:t>
            </w:r>
            <w:r w:rsidR="00E15330" w:rsidRPr="008B2911">
              <w:rPr>
                <w:rFonts w:cs="Arial"/>
                <w:lang w:val="en-US"/>
              </w:rPr>
              <w:t>C</w:t>
            </w:r>
            <w:r w:rsidR="00301323" w:rsidRPr="008B2911">
              <w:rPr>
                <w:rFonts w:cs="Arial"/>
                <w:lang w:val="en-US"/>
              </w:rPr>
              <w:t>ameroon</w:t>
            </w:r>
            <w:r w:rsidR="00730593" w:rsidRPr="008B2911">
              <w:rPr>
                <w:rFonts w:cs="Arial"/>
                <w:lang w:val="en-US"/>
              </w:rPr>
              <w:t xml:space="preserve"> in</w:t>
            </w:r>
            <w:r w:rsidR="00501B9E" w:rsidRPr="008B2911">
              <w:rPr>
                <w:rFonts w:cs="Arial"/>
                <w:lang w:val="en-US"/>
              </w:rPr>
              <w:t xml:space="preserve"> </w:t>
            </w:r>
            <w:r w:rsidR="00301323" w:rsidRPr="008B2911">
              <w:rPr>
                <w:rFonts w:cs="Arial"/>
                <w:lang w:val="en-US"/>
              </w:rPr>
              <w:t>Yaoundé</w:t>
            </w:r>
            <w:r w:rsidR="00F632C1">
              <w:rPr>
                <w:rFonts w:cs="Arial"/>
                <w:lang w:val="en-US"/>
              </w:rPr>
              <w:t xml:space="preserve"> and hired Dr. Peter Kromann as the </w:t>
            </w:r>
            <w:r w:rsidR="0024291A">
              <w:rPr>
                <w:rFonts w:cs="Arial"/>
                <w:lang w:val="en-US"/>
              </w:rPr>
              <w:t>p</w:t>
            </w:r>
            <w:r w:rsidR="008363CF">
              <w:rPr>
                <w:rFonts w:cs="Arial"/>
                <w:lang w:val="en-US"/>
              </w:rPr>
              <w:t xml:space="preserve">rincipal </w:t>
            </w:r>
            <w:r w:rsidR="0024291A">
              <w:rPr>
                <w:rFonts w:cs="Arial"/>
                <w:lang w:val="en-US"/>
              </w:rPr>
              <w:t>i</w:t>
            </w:r>
            <w:r w:rsidR="008363CF">
              <w:rPr>
                <w:rFonts w:cs="Arial"/>
                <w:lang w:val="en-US"/>
              </w:rPr>
              <w:t>nvestigator/</w:t>
            </w:r>
            <w:r w:rsidR="0024291A">
              <w:rPr>
                <w:rFonts w:cs="Arial"/>
                <w:lang w:val="en-US"/>
              </w:rPr>
              <w:t>p</w:t>
            </w:r>
            <w:r w:rsidR="008363CF">
              <w:rPr>
                <w:rFonts w:cs="Arial"/>
                <w:lang w:val="en-US"/>
              </w:rPr>
              <w:t xml:space="preserve">roject </w:t>
            </w:r>
            <w:r w:rsidR="0024291A">
              <w:rPr>
                <w:rFonts w:cs="Arial"/>
                <w:lang w:val="en-US"/>
              </w:rPr>
              <w:t>m</w:t>
            </w:r>
            <w:r w:rsidR="008363CF">
              <w:rPr>
                <w:rFonts w:cs="Arial"/>
                <w:lang w:val="en-US"/>
              </w:rPr>
              <w:t>anager</w:t>
            </w:r>
            <w:r w:rsidR="009F4F0F">
              <w:rPr>
                <w:rFonts w:cs="Arial"/>
                <w:lang w:val="en-US"/>
              </w:rPr>
              <w:t>.</w:t>
            </w:r>
            <w:r w:rsidR="00B07A91">
              <w:rPr>
                <w:rFonts w:cs="Arial"/>
                <w:lang w:val="en-US"/>
              </w:rPr>
              <w:t xml:space="preserve"> </w:t>
            </w:r>
            <w:r w:rsidR="009F4F0F">
              <w:rPr>
                <w:rFonts w:cs="Arial"/>
                <w:lang w:val="en-US"/>
              </w:rPr>
              <w:t>T</w:t>
            </w:r>
            <w:r w:rsidR="00EE1A1A">
              <w:rPr>
                <w:rFonts w:cs="Arial"/>
                <w:lang w:val="en-US"/>
              </w:rPr>
              <w:t xml:space="preserve">wo offices </w:t>
            </w:r>
            <w:r w:rsidR="008B563D">
              <w:rPr>
                <w:rFonts w:cs="Arial"/>
                <w:lang w:val="en-US"/>
              </w:rPr>
              <w:t>were</w:t>
            </w:r>
            <w:r w:rsidR="00F632C1">
              <w:rPr>
                <w:rFonts w:cs="Arial"/>
                <w:lang w:val="en-US"/>
              </w:rPr>
              <w:t xml:space="preserve"> </w:t>
            </w:r>
            <w:r w:rsidR="001404C6">
              <w:rPr>
                <w:rFonts w:cs="Arial"/>
                <w:lang w:val="en-US"/>
              </w:rPr>
              <w:t>established,</w:t>
            </w:r>
            <w:r w:rsidR="00DF60A2">
              <w:rPr>
                <w:rFonts w:cs="Arial"/>
                <w:lang w:val="en-US"/>
              </w:rPr>
              <w:t xml:space="preserve"> and </w:t>
            </w:r>
            <w:r w:rsidR="00BD4D8B">
              <w:rPr>
                <w:rFonts w:cs="Arial"/>
                <w:lang w:val="en-US"/>
              </w:rPr>
              <w:t>two</w:t>
            </w:r>
            <w:r w:rsidR="00DF60A2">
              <w:rPr>
                <w:rFonts w:cs="Arial"/>
                <w:lang w:val="en-US"/>
              </w:rPr>
              <w:t xml:space="preserve"> national personnel recruited</w:t>
            </w:r>
            <w:r w:rsidR="008B563D">
              <w:rPr>
                <w:rFonts w:cs="Arial"/>
                <w:lang w:val="en-US"/>
              </w:rPr>
              <w:t>—</w:t>
            </w:r>
            <w:r w:rsidR="006E4BC2">
              <w:rPr>
                <w:rFonts w:cs="Arial"/>
                <w:lang w:val="en-US"/>
              </w:rPr>
              <w:t xml:space="preserve">a </w:t>
            </w:r>
            <w:r w:rsidR="0024291A">
              <w:rPr>
                <w:rFonts w:cs="Arial"/>
                <w:lang w:val="en-US"/>
              </w:rPr>
              <w:t>p</w:t>
            </w:r>
            <w:r w:rsidR="006E4BC2">
              <w:rPr>
                <w:rFonts w:cs="Arial"/>
                <w:lang w:val="en-US"/>
              </w:rPr>
              <w:t xml:space="preserve">otato </w:t>
            </w:r>
            <w:r w:rsidR="0024291A">
              <w:rPr>
                <w:rFonts w:cs="Arial"/>
                <w:lang w:val="en-US"/>
              </w:rPr>
              <w:t>s</w:t>
            </w:r>
            <w:r w:rsidR="006E4BC2">
              <w:rPr>
                <w:rFonts w:cs="Arial"/>
                <w:lang w:val="en-US"/>
              </w:rPr>
              <w:t>pecialist/</w:t>
            </w:r>
            <w:r w:rsidR="0024291A">
              <w:rPr>
                <w:rFonts w:cs="Arial"/>
                <w:lang w:val="en-US"/>
              </w:rPr>
              <w:t>f</w:t>
            </w:r>
            <w:r w:rsidR="006E4BC2">
              <w:rPr>
                <w:rFonts w:cs="Arial"/>
                <w:lang w:val="en-US"/>
              </w:rPr>
              <w:t xml:space="preserve">ield </w:t>
            </w:r>
            <w:r w:rsidR="008B563D">
              <w:rPr>
                <w:rFonts w:cs="Arial"/>
                <w:lang w:val="en-US"/>
              </w:rPr>
              <w:t>c</w:t>
            </w:r>
            <w:r w:rsidR="006E4BC2">
              <w:rPr>
                <w:rFonts w:cs="Arial"/>
                <w:lang w:val="en-US"/>
              </w:rPr>
              <w:t xml:space="preserve">oordinator and </w:t>
            </w:r>
            <w:r w:rsidR="007E3B17">
              <w:rPr>
                <w:rFonts w:cs="Arial"/>
                <w:lang w:val="en-US"/>
              </w:rPr>
              <w:t>an</w:t>
            </w:r>
            <w:r w:rsidR="00BD4D8B">
              <w:rPr>
                <w:rFonts w:cs="Arial"/>
                <w:lang w:val="en-US"/>
              </w:rPr>
              <w:t xml:space="preserve"> </w:t>
            </w:r>
            <w:r w:rsidR="0024291A">
              <w:rPr>
                <w:rFonts w:cs="Arial"/>
                <w:lang w:val="en-US"/>
              </w:rPr>
              <w:t>a</w:t>
            </w:r>
            <w:r w:rsidR="00FD561F">
              <w:rPr>
                <w:rFonts w:cs="Arial"/>
                <w:lang w:val="en-US"/>
              </w:rPr>
              <w:t>dministra</w:t>
            </w:r>
            <w:r w:rsidR="008D5813">
              <w:rPr>
                <w:rFonts w:cs="Arial"/>
                <w:lang w:val="en-US"/>
              </w:rPr>
              <w:t>tive</w:t>
            </w:r>
            <w:r w:rsidR="00573A4B">
              <w:rPr>
                <w:rFonts w:cs="Arial"/>
                <w:lang w:val="en-US"/>
              </w:rPr>
              <w:t>/</w:t>
            </w:r>
            <w:r w:rsidR="0024291A">
              <w:rPr>
                <w:rFonts w:cs="Arial"/>
                <w:lang w:val="en-US"/>
              </w:rPr>
              <w:t>f</w:t>
            </w:r>
            <w:r w:rsidR="00573A4B">
              <w:rPr>
                <w:rFonts w:cs="Arial"/>
                <w:lang w:val="en-US"/>
              </w:rPr>
              <w:t xml:space="preserve">inance </w:t>
            </w:r>
            <w:r w:rsidR="0024291A">
              <w:rPr>
                <w:rFonts w:cs="Arial"/>
                <w:lang w:val="en-US"/>
              </w:rPr>
              <w:t>p</w:t>
            </w:r>
            <w:r w:rsidR="00573A4B">
              <w:rPr>
                <w:rFonts w:cs="Arial"/>
                <w:lang w:val="en-US"/>
              </w:rPr>
              <w:t>roject</w:t>
            </w:r>
            <w:r w:rsidR="0024291A">
              <w:rPr>
                <w:rFonts w:cs="Arial"/>
                <w:lang w:val="en-US"/>
              </w:rPr>
              <w:t xml:space="preserve"> o</w:t>
            </w:r>
            <w:r w:rsidR="00573A4B">
              <w:rPr>
                <w:rFonts w:cs="Arial"/>
                <w:lang w:val="en-US"/>
              </w:rPr>
              <w:t xml:space="preserve">fficer. </w:t>
            </w:r>
            <w:r w:rsidR="000A4D78">
              <w:rPr>
                <w:rFonts w:cs="Arial"/>
                <w:lang w:val="en-US"/>
              </w:rPr>
              <w:t xml:space="preserve">Considerable </w:t>
            </w:r>
            <w:r w:rsidR="005F4DF4">
              <w:rPr>
                <w:rFonts w:cs="Arial"/>
                <w:lang w:val="en-US"/>
              </w:rPr>
              <w:t xml:space="preserve">effort was dedicated to </w:t>
            </w:r>
            <w:r w:rsidR="005D73AC" w:rsidRPr="005D73AC">
              <w:rPr>
                <w:rFonts w:cs="Arial"/>
                <w:lang w:val="en-US"/>
              </w:rPr>
              <w:t>establish</w:t>
            </w:r>
            <w:r w:rsidR="00553E21">
              <w:rPr>
                <w:rFonts w:cs="Arial"/>
                <w:lang w:val="en-US"/>
              </w:rPr>
              <w:t>ing</w:t>
            </w:r>
            <w:r w:rsidR="005D73AC" w:rsidRPr="005D73AC">
              <w:rPr>
                <w:rFonts w:cs="Arial"/>
                <w:lang w:val="en-US"/>
              </w:rPr>
              <w:t xml:space="preserve"> </w:t>
            </w:r>
            <w:r w:rsidR="00553E21">
              <w:rPr>
                <w:rFonts w:cs="Arial"/>
                <w:lang w:val="en-US"/>
              </w:rPr>
              <w:t>project</w:t>
            </w:r>
            <w:r w:rsidR="00FE3D35">
              <w:rPr>
                <w:rFonts w:cs="Arial"/>
                <w:lang w:val="en-US"/>
              </w:rPr>
              <w:t xml:space="preserve"> operations in collaboration with IITA </w:t>
            </w:r>
            <w:r w:rsidR="00092E79">
              <w:rPr>
                <w:rFonts w:cs="Arial"/>
                <w:lang w:val="en-US"/>
              </w:rPr>
              <w:t>in order to begin pr</w:t>
            </w:r>
            <w:r w:rsidR="005D73AC" w:rsidRPr="005D73AC">
              <w:rPr>
                <w:rFonts w:cs="Arial"/>
                <w:lang w:val="en-US"/>
              </w:rPr>
              <w:t>oject activities.</w:t>
            </w:r>
          </w:p>
          <w:p w14:paraId="5613EA92" w14:textId="77777777" w:rsidR="005D73AC" w:rsidRDefault="005D73AC" w:rsidP="00AD620E">
            <w:pPr>
              <w:rPr>
                <w:rFonts w:cs="Arial"/>
                <w:lang w:val="en-US"/>
              </w:rPr>
            </w:pPr>
          </w:p>
          <w:p w14:paraId="5AEBEC2E" w14:textId="6F999AD1" w:rsidR="00730A36" w:rsidRDefault="00AD620E" w:rsidP="00AD620E">
            <w:pPr>
              <w:rPr>
                <w:rFonts w:cs="Arial"/>
                <w:lang w:val="en-US"/>
              </w:rPr>
            </w:pPr>
            <w:r w:rsidRPr="00F25722">
              <w:rPr>
                <w:rFonts w:cs="Arial"/>
                <w:lang w:val="en-US"/>
              </w:rPr>
              <w:t xml:space="preserve">The main achievements during this reporting period are the results from the 2019 </w:t>
            </w:r>
            <w:proofErr w:type="spellStart"/>
            <w:r w:rsidRPr="00C26B78">
              <w:rPr>
                <w:rFonts w:cs="Arial"/>
                <w:lang w:val="en-US"/>
              </w:rPr>
              <w:t>ProCISA</w:t>
            </w:r>
            <w:proofErr w:type="spellEnd"/>
            <w:r w:rsidRPr="00F25722">
              <w:rPr>
                <w:rFonts w:cs="Arial"/>
                <w:lang w:val="en-US"/>
              </w:rPr>
              <w:t xml:space="preserve"> annual regional reporting and planning meetings in </w:t>
            </w:r>
            <w:r w:rsidR="003C5229">
              <w:rPr>
                <w:rFonts w:cs="Arial"/>
                <w:lang w:val="en-US"/>
              </w:rPr>
              <w:t xml:space="preserve">the </w:t>
            </w:r>
            <w:r w:rsidRPr="00F25722">
              <w:rPr>
                <w:rFonts w:cs="Arial"/>
                <w:lang w:val="en-US"/>
              </w:rPr>
              <w:t xml:space="preserve">West and Adamawa regions. </w:t>
            </w:r>
            <w:r w:rsidRPr="00F72984">
              <w:rPr>
                <w:rFonts w:cs="Arial"/>
                <w:lang w:val="en-US"/>
              </w:rPr>
              <w:t xml:space="preserve">Project activities were discussed with </w:t>
            </w:r>
            <w:r w:rsidR="0023341B" w:rsidRPr="00F72984">
              <w:rPr>
                <w:rFonts w:cs="Arial"/>
                <w:lang w:val="en-US"/>
              </w:rPr>
              <w:t>Ministry of Agriculture and Rural Development</w:t>
            </w:r>
            <w:r w:rsidR="0023341B" w:rsidRPr="00C5788C">
              <w:rPr>
                <w:rFonts w:cs="Arial"/>
                <w:lang w:val="en-US"/>
              </w:rPr>
              <w:t xml:space="preserve"> (</w:t>
            </w:r>
            <w:r w:rsidRPr="00F72984">
              <w:rPr>
                <w:rFonts w:cs="Arial"/>
                <w:lang w:val="en-US"/>
              </w:rPr>
              <w:t>MINADER</w:t>
            </w:r>
            <w:r w:rsidR="0023341B" w:rsidRPr="00F72984">
              <w:rPr>
                <w:rFonts w:cs="Arial"/>
                <w:lang w:val="en-US"/>
              </w:rPr>
              <w:t>)</w:t>
            </w:r>
            <w:r w:rsidRPr="00F72984">
              <w:rPr>
                <w:rFonts w:cs="Arial"/>
                <w:lang w:val="en-US"/>
              </w:rPr>
              <w:t xml:space="preserve"> representatives</w:t>
            </w:r>
            <w:r w:rsidRPr="00F25722">
              <w:rPr>
                <w:rFonts w:cs="Arial"/>
                <w:lang w:val="en-US"/>
              </w:rPr>
              <w:t xml:space="preserve"> and other </w:t>
            </w:r>
            <w:r w:rsidR="008455CA" w:rsidRPr="00F25722">
              <w:rPr>
                <w:rFonts w:cs="Arial"/>
                <w:lang w:val="en-US"/>
              </w:rPr>
              <w:t xml:space="preserve">project </w:t>
            </w:r>
            <w:r w:rsidR="00F632C1">
              <w:rPr>
                <w:rFonts w:cs="Arial"/>
                <w:lang w:val="en-US"/>
              </w:rPr>
              <w:t xml:space="preserve">stakeholders; </w:t>
            </w:r>
            <w:r w:rsidRPr="00F25722">
              <w:rPr>
                <w:rFonts w:cs="Arial"/>
                <w:lang w:val="en-US"/>
              </w:rPr>
              <w:t xml:space="preserve">potential new activities </w:t>
            </w:r>
            <w:r w:rsidR="00263C2D">
              <w:rPr>
                <w:rFonts w:cs="Arial"/>
                <w:lang w:val="en-US"/>
              </w:rPr>
              <w:t xml:space="preserve">were </w:t>
            </w:r>
            <w:r w:rsidRPr="00F25722">
              <w:rPr>
                <w:rFonts w:cs="Arial"/>
                <w:lang w:val="en-US"/>
              </w:rPr>
              <w:t xml:space="preserve">suggested </w:t>
            </w:r>
            <w:r w:rsidR="00CF3D50">
              <w:rPr>
                <w:rFonts w:cs="Arial"/>
                <w:lang w:val="en-US"/>
              </w:rPr>
              <w:t>for</w:t>
            </w:r>
            <w:r w:rsidRPr="00F25722">
              <w:rPr>
                <w:rFonts w:cs="Arial"/>
                <w:lang w:val="en-US"/>
              </w:rPr>
              <w:t xml:space="preserve"> the project across </w:t>
            </w:r>
            <w:r w:rsidR="002D3DB3">
              <w:rPr>
                <w:rFonts w:cs="Arial"/>
                <w:lang w:val="en-US"/>
              </w:rPr>
              <w:t>its</w:t>
            </w:r>
            <w:r w:rsidRPr="00F25722">
              <w:rPr>
                <w:rFonts w:cs="Arial"/>
                <w:lang w:val="en-US"/>
              </w:rPr>
              <w:t xml:space="preserve"> components. </w:t>
            </w:r>
            <w:r w:rsidR="005C1A78" w:rsidRPr="00F25722">
              <w:rPr>
                <w:rFonts w:cs="Arial"/>
                <w:lang w:val="en-US"/>
              </w:rPr>
              <w:t>D</w:t>
            </w:r>
            <w:r w:rsidR="00730A36" w:rsidRPr="00F25722">
              <w:rPr>
                <w:rFonts w:cs="Arial"/>
                <w:lang w:val="en-US"/>
              </w:rPr>
              <w:t>uring the 2019 annual regional reporting and planning meetings</w:t>
            </w:r>
            <w:r w:rsidR="008C6D09">
              <w:rPr>
                <w:rFonts w:cs="Arial"/>
                <w:lang w:val="en-US"/>
              </w:rPr>
              <w:t>,</w:t>
            </w:r>
            <w:r w:rsidR="00730A36" w:rsidRPr="00F25722">
              <w:rPr>
                <w:rFonts w:cs="Arial"/>
                <w:lang w:val="en-US"/>
              </w:rPr>
              <w:t xml:space="preserve"> it </w:t>
            </w:r>
            <w:r w:rsidR="005C1A78" w:rsidRPr="00F25722">
              <w:rPr>
                <w:rFonts w:cs="Arial"/>
                <w:lang w:val="en-US"/>
              </w:rPr>
              <w:t xml:space="preserve">became clear </w:t>
            </w:r>
            <w:r w:rsidR="00730A36" w:rsidRPr="00F25722">
              <w:rPr>
                <w:rFonts w:cs="Arial"/>
                <w:lang w:val="en-US"/>
              </w:rPr>
              <w:t xml:space="preserve">that </w:t>
            </w:r>
            <w:r w:rsidR="005C1A78" w:rsidRPr="00F25722">
              <w:rPr>
                <w:rFonts w:cs="Arial"/>
                <w:lang w:val="en-US"/>
              </w:rPr>
              <w:t>GIZ</w:t>
            </w:r>
            <w:r w:rsidR="00C63F83" w:rsidRPr="00F25722">
              <w:rPr>
                <w:rFonts w:cs="Arial"/>
                <w:lang w:val="en-US"/>
              </w:rPr>
              <w:t>/</w:t>
            </w:r>
            <w:proofErr w:type="spellStart"/>
            <w:r w:rsidR="00730A36" w:rsidRPr="00F25722">
              <w:rPr>
                <w:rFonts w:cs="Arial"/>
                <w:lang w:val="en-US"/>
              </w:rPr>
              <w:t>ProCISA</w:t>
            </w:r>
            <w:proofErr w:type="spellEnd"/>
            <w:r w:rsidR="005C1A78" w:rsidRPr="00F25722">
              <w:rPr>
                <w:rFonts w:cs="Arial"/>
                <w:lang w:val="en-US"/>
              </w:rPr>
              <w:t xml:space="preserve"> </w:t>
            </w:r>
            <w:r w:rsidR="00C63F83" w:rsidRPr="00F25722">
              <w:rPr>
                <w:rFonts w:cs="Arial"/>
                <w:lang w:val="en-US"/>
              </w:rPr>
              <w:t xml:space="preserve">is planning </w:t>
            </w:r>
            <w:r w:rsidR="00F632C1">
              <w:rPr>
                <w:rFonts w:cs="Arial"/>
                <w:lang w:val="en-US"/>
              </w:rPr>
              <w:t xml:space="preserve">to change </w:t>
            </w:r>
            <w:r w:rsidR="00C63F83" w:rsidRPr="00F25722">
              <w:rPr>
                <w:rFonts w:cs="Arial"/>
                <w:lang w:val="en-US"/>
              </w:rPr>
              <w:t xml:space="preserve">the </w:t>
            </w:r>
            <w:r w:rsidR="005C1A78" w:rsidRPr="00F25722">
              <w:rPr>
                <w:rFonts w:cs="Arial"/>
                <w:lang w:val="en-US"/>
              </w:rPr>
              <w:t xml:space="preserve">approach, </w:t>
            </w:r>
            <w:r w:rsidR="00F632C1">
              <w:rPr>
                <w:rFonts w:cs="Arial"/>
                <w:lang w:val="en-US"/>
              </w:rPr>
              <w:t>time</w:t>
            </w:r>
            <w:r w:rsidR="005C1A78" w:rsidRPr="00236A23">
              <w:rPr>
                <w:rFonts w:cs="Arial"/>
                <w:lang w:val="en-US"/>
              </w:rPr>
              <w:t>frame</w:t>
            </w:r>
            <w:r w:rsidR="008C6D09">
              <w:rPr>
                <w:rFonts w:cs="Arial"/>
                <w:lang w:val="en-US"/>
              </w:rPr>
              <w:t>,</w:t>
            </w:r>
            <w:r w:rsidR="005C1A78" w:rsidRPr="00F25722">
              <w:rPr>
                <w:rFonts w:cs="Arial"/>
                <w:lang w:val="en-US"/>
              </w:rPr>
              <w:t xml:space="preserve"> and scale of the </w:t>
            </w:r>
            <w:proofErr w:type="spellStart"/>
            <w:r w:rsidR="005C1A78" w:rsidRPr="00F25722">
              <w:rPr>
                <w:rFonts w:cs="Arial"/>
                <w:lang w:val="en-US"/>
              </w:rPr>
              <w:t>ProCISA</w:t>
            </w:r>
            <w:proofErr w:type="spellEnd"/>
            <w:r w:rsidR="00C63F83" w:rsidRPr="00F25722">
              <w:rPr>
                <w:rFonts w:cs="Arial"/>
                <w:lang w:val="en-US"/>
              </w:rPr>
              <w:t xml:space="preserve"> </w:t>
            </w:r>
            <w:r w:rsidR="005C1A78" w:rsidRPr="00F25722">
              <w:rPr>
                <w:rFonts w:cs="Arial"/>
                <w:lang w:val="en-US"/>
              </w:rPr>
              <w:t>project</w:t>
            </w:r>
            <w:r w:rsidR="00C63F83" w:rsidRPr="00F25722">
              <w:rPr>
                <w:rFonts w:cs="Arial"/>
                <w:lang w:val="en-US"/>
              </w:rPr>
              <w:t xml:space="preserve">. </w:t>
            </w:r>
            <w:r w:rsidR="00F632C1">
              <w:rPr>
                <w:rFonts w:cs="Arial"/>
                <w:lang w:val="en-US"/>
              </w:rPr>
              <w:t>The CIP–</w:t>
            </w:r>
            <w:proofErr w:type="spellStart"/>
            <w:r w:rsidR="00C63F83" w:rsidRPr="00F72984">
              <w:rPr>
                <w:rFonts w:cs="Arial"/>
                <w:lang w:val="en-US"/>
              </w:rPr>
              <w:t>ProCISA</w:t>
            </w:r>
            <w:proofErr w:type="spellEnd"/>
            <w:r w:rsidR="00C63F83" w:rsidRPr="00F25722">
              <w:rPr>
                <w:rFonts w:cs="Arial"/>
                <w:lang w:val="en-US"/>
              </w:rPr>
              <w:t xml:space="preserve"> team </w:t>
            </w:r>
            <w:r w:rsidR="00C63F83" w:rsidRPr="00E71751">
              <w:rPr>
                <w:rFonts w:cs="Arial"/>
                <w:lang w:val="en-US"/>
              </w:rPr>
              <w:t>is therefore</w:t>
            </w:r>
            <w:r w:rsidR="00C63F83" w:rsidRPr="00F25722">
              <w:rPr>
                <w:rFonts w:cs="Arial"/>
                <w:lang w:val="en-US"/>
              </w:rPr>
              <w:t xml:space="preserve"> planning </w:t>
            </w:r>
            <w:r w:rsidR="00F632C1">
              <w:rPr>
                <w:rFonts w:cs="Arial"/>
                <w:lang w:val="en-US"/>
              </w:rPr>
              <w:t xml:space="preserve">to change </w:t>
            </w:r>
            <w:r w:rsidR="00C63F83" w:rsidRPr="00F25722">
              <w:rPr>
                <w:rFonts w:cs="Arial"/>
                <w:lang w:val="en-US"/>
              </w:rPr>
              <w:t xml:space="preserve">the </w:t>
            </w:r>
            <w:r w:rsidR="00C63F83" w:rsidRPr="00F72984">
              <w:rPr>
                <w:rFonts w:cs="Arial"/>
                <w:lang w:val="en-US"/>
              </w:rPr>
              <w:t xml:space="preserve">original </w:t>
            </w:r>
            <w:r w:rsidR="00F632C1">
              <w:rPr>
                <w:rFonts w:cs="Arial"/>
                <w:lang w:val="en-US"/>
              </w:rPr>
              <w:t>CIP–</w:t>
            </w:r>
            <w:r w:rsidR="00B215B6" w:rsidRPr="00F72984">
              <w:rPr>
                <w:rFonts w:cs="Arial"/>
                <w:lang w:val="en-US"/>
              </w:rPr>
              <w:t xml:space="preserve">GIZ </w:t>
            </w:r>
            <w:r w:rsidR="00C63F83" w:rsidRPr="00F72984">
              <w:rPr>
                <w:rFonts w:cs="Arial"/>
                <w:lang w:val="en-US"/>
              </w:rPr>
              <w:t xml:space="preserve">project </w:t>
            </w:r>
            <w:r w:rsidR="00B215B6" w:rsidRPr="00F72984">
              <w:rPr>
                <w:rFonts w:cs="Arial"/>
                <w:lang w:val="en-US"/>
              </w:rPr>
              <w:t xml:space="preserve">agreement </w:t>
            </w:r>
            <w:r w:rsidR="00730A36" w:rsidRPr="00F72984">
              <w:rPr>
                <w:rFonts w:cs="Arial"/>
                <w:lang w:val="en-US"/>
              </w:rPr>
              <w:t>to adjust</w:t>
            </w:r>
            <w:r w:rsidR="00C63F83" w:rsidRPr="00F72984">
              <w:rPr>
                <w:rFonts w:cs="Arial"/>
                <w:lang w:val="en-US"/>
              </w:rPr>
              <w:t xml:space="preserve"> to the new approach of </w:t>
            </w:r>
            <w:proofErr w:type="spellStart"/>
            <w:r w:rsidR="00C63F83" w:rsidRPr="00F72984">
              <w:rPr>
                <w:rFonts w:cs="Arial"/>
                <w:lang w:val="en-US"/>
              </w:rPr>
              <w:t>ProCISA</w:t>
            </w:r>
            <w:proofErr w:type="spellEnd"/>
            <w:r w:rsidR="00C63F83" w:rsidRPr="00F72984">
              <w:rPr>
                <w:rFonts w:cs="Arial"/>
                <w:lang w:val="en-US"/>
              </w:rPr>
              <w:t xml:space="preserve"> 2.0. Majo</w:t>
            </w:r>
            <w:r w:rsidR="00C63F83" w:rsidRPr="00F25722">
              <w:rPr>
                <w:rFonts w:cs="Arial"/>
                <w:lang w:val="en-US"/>
              </w:rPr>
              <w:t xml:space="preserve">r adjustments </w:t>
            </w:r>
            <w:r w:rsidR="008455CA" w:rsidRPr="00F25722">
              <w:rPr>
                <w:rFonts w:cs="Arial"/>
                <w:lang w:val="en-US"/>
              </w:rPr>
              <w:t>foreseen</w:t>
            </w:r>
            <w:r w:rsidR="00C63F83" w:rsidRPr="00F25722">
              <w:rPr>
                <w:rFonts w:cs="Arial"/>
                <w:lang w:val="en-US"/>
              </w:rPr>
              <w:t xml:space="preserve"> include</w:t>
            </w:r>
            <w:r w:rsidR="00730A36" w:rsidRPr="00F25722">
              <w:rPr>
                <w:rFonts w:cs="Arial"/>
                <w:lang w:val="en-US"/>
              </w:rPr>
              <w:t xml:space="preserve"> </w:t>
            </w:r>
            <w:r w:rsidR="00C63F83" w:rsidRPr="00F25722">
              <w:rPr>
                <w:rFonts w:cs="Arial"/>
                <w:lang w:val="en-US"/>
              </w:rPr>
              <w:t xml:space="preserve">changes to </w:t>
            </w:r>
            <w:r w:rsidR="00730A36" w:rsidRPr="00F25722">
              <w:rPr>
                <w:rFonts w:cs="Arial"/>
                <w:lang w:val="en-US"/>
              </w:rPr>
              <w:t>the current farmer training strategy</w:t>
            </w:r>
            <w:r w:rsidR="00F632C1">
              <w:rPr>
                <w:rFonts w:cs="Arial"/>
                <w:lang w:val="en-US"/>
              </w:rPr>
              <w:t xml:space="preserve"> </w:t>
            </w:r>
            <w:proofErr w:type="gramStart"/>
            <w:r w:rsidR="00F632C1">
              <w:rPr>
                <w:rFonts w:cs="Arial"/>
                <w:lang w:val="en-US"/>
              </w:rPr>
              <w:t>so as to</w:t>
            </w:r>
            <w:proofErr w:type="gramEnd"/>
            <w:r w:rsidR="00F632C1">
              <w:rPr>
                <w:rFonts w:cs="Arial"/>
                <w:lang w:val="en-US"/>
              </w:rPr>
              <w:t xml:space="preserve"> reach </w:t>
            </w:r>
            <w:r w:rsidR="00730A36" w:rsidRPr="00F25722">
              <w:rPr>
                <w:rFonts w:cs="Arial"/>
                <w:lang w:val="en-US"/>
              </w:rPr>
              <w:t>farmers at</w:t>
            </w:r>
            <w:r w:rsidR="00C63F83" w:rsidRPr="00F25722">
              <w:rPr>
                <w:rFonts w:cs="Arial"/>
                <w:lang w:val="en-US"/>
              </w:rPr>
              <w:t xml:space="preserve"> a</w:t>
            </w:r>
            <w:r w:rsidR="00730A36" w:rsidRPr="00F25722">
              <w:rPr>
                <w:rFonts w:cs="Arial"/>
                <w:lang w:val="en-US"/>
              </w:rPr>
              <w:t xml:space="preserve"> large</w:t>
            </w:r>
            <w:r w:rsidR="00C63F83" w:rsidRPr="00F25722">
              <w:rPr>
                <w:rFonts w:cs="Arial"/>
                <w:lang w:val="en-US"/>
              </w:rPr>
              <w:t>r</w:t>
            </w:r>
            <w:r w:rsidR="00730A36" w:rsidRPr="00F25722">
              <w:rPr>
                <w:rFonts w:cs="Arial"/>
                <w:lang w:val="en-US"/>
              </w:rPr>
              <w:t xml:space="preserve"> scale</w:t>
            </w:r>
            <w:r w:rsidR="00C63F83" w:rsidRPr="00F25722">
              <w:rPr>
                <w:rFonts w:cs="Arial"/>
                <w:lang w:val="en-US"/>
              </w:rPr>
              <w:t xml:space="preserve"> and over an extended project period.</w:t>
            </w:r>
            <w:r w:rsidR="00ED127A" w:rsidRPr="00F25722">
              <w:rPr>
                <w:rFonts w:cs="Arial"/>
                <w:lang w:val="en-US"/>
              </w:rPr>
              <w:t xml:space="preserve"> </w:t>
            </w:r>
            <w:r w:rsidR="00F632C1">
              <w:rPr>
                <w:rFonts w:cs="Arial"/>
                <w:lang w:val="en-US"/>
              </w:rPr>
              <w:t>To this end</w:t>
            </w:r>
            <w:r w:rsidR="00730A36" w:rsidRPr="00F25722">
              <w:rPr>
                <w:rFonts w:cs="Arial"/>
                <w:lang w:val="en-US"/>
              </w:rPr>
              <w:t xml:space="preserve"> CIP </w:t>
            </w:r>
            <w:r w:rsidR="00ED127A" w:rsidRPr="00F25722">
              <w:rPr>
                <w:rFonts w:cs="Arial"/>
                <w:lang w:val="en-US"/>
              </w:rPr>
              <w:t>is exploring the</w:t>
            </w:r>
            <w:r w:rsidR="00FF2C83" w:rsidRPr="00F25722">
              <w:rPr>
                <w:rFonts w:cs="Arial"/>
                <w:lang w:val="en-US"/>
              </w:rPr>
              <w:t xml:space="preserve"> </w:t>
            </w:r>
            <w:r w:rsidR="008250E2">
              <w:rPr>
                <w:rFonts w:cs="Arial"/>
                <w:lang w:val="en-US"/>
              </w:rPr>
              <w:t xml:space="preserve">adaption and use </w:t>
            </w:r>
            <w:r w:rsidR="00ED127A" w:rsidRPr="00F25722">
              <w:rPr>
                <w:rFonts w:cs="Arial"/>
                <w:lang w:val="en-US"/>
              </w:rPr>
              <w:t>of</w:t>
            </w:r>
            <w:r w:rsidR="00730A36" w:rsidRPr="00F25722">
              <w:rPr>
                <w:rFonts w:cs="Arial"/>
                <w:lang w:val="en-US"/>
              </w:rPr>
              <w:t xml:space="preserve"> the </w:t>
            </w:r>
            <w:r w:rsidR="00B91F15">
              <w:rPr>
                <w:rFonts w:cs="Arial"/>
                <w:lang w:val="en-US"/>
              </w:rPr>
              <w:t>“cluster-</w:t>
            </w:r>
            <w:r w:rsidR="00B91F15" w:rsidRPr="00B91F15">
              <w:rPr>
                <w:rFonts w:cs="Arial"/>
                <w:lang w:val="en-US"/>
              </w:rPr>
              <w:t>based farmer field school</w:t>
            </w:r>
            <w:r w:rsidR="00B91F15">
              <w:rPr>
                <w:rFonts w:cs="Arial"/>
                <w:lang w:val="en-US"/>
              </w:rPr>
              <w:t>”</w:t>
            </w:r>
            <w:r w:rsidR="00B91F15" w:rsidRPr="00F25722">
              <w:rPr>
                <w:rFonts w:cs="Arial"/>
                <w:lang w:val="en-US"/>
              </w:rPr>
              <w:t xml:space="preserve"> </w:t>
            </w:r>
            <w:r w:rsidR="00730A36" w:rsidRPr="00F25722">
              <w:rPr>
                <w:rFonts w:cs="Arial"/>
                <w:lang w:val="en-US"/>
              </w:rPr>
              <w:t xml:space="preserve">approach to </w:t>
            </w:r>
            <w:r w:rsidR="00CA25E7">
              <w:rPr>
                <w:rFonts w:cs="Arial"/>
                <w:lang w:val="en-US"/>
              </w:rPr>
              <w:t>help</w:t>
            </w:r>
            <w:r w:rsidR="00CA25E7" w:rsidRPr="00F25722">
              <w:rPr>
                <w:rFonts w:cs="Arial"/>
                <w:lang w:val="en-US"/>
              </w:rPr>
              <w:t xml:space="preserve"> </w:t>
            </w:r>
            <w:r w:rsidR="001B7833">
              <w:rPr>
                <w:rFonts w:cs="Arial"/>
                <w:lang w:val="en-US"/>
              </w:rPr>
              <w:t xml:space="preserve">reach </w:t>
            </w:r>
            <w:r w:rsidR="00CA25E7">
              <w:rPr>
                <w:rFonts w:cs="Arial"/>
                <w:lang w:val="en-US"/>
              </w:rPr>
              <w:t>more</w:t>
            </w:r>
            <w:r w:rsidR="00730A36" w:rsidRPr="00F25722">
              <w:rPr>
                <w:rFonts w:cs="Arial"/>
                <w:lang w:val="en-US"/>
              </w:rPr>
              <w:t xml:space="preserve"> potato farmers.</w:t>
            </w:r>
            <w:r w:rsidR="00FF2C83" w:rsidRPr="00F25722">
              <w:t xml:space="preserve"> </w:t>
            </w:r>
            <w:r w:rsidR="00FF2C83" w:rsidRPr="00F25722">
              <w:rPr>
                <w:rFonts w:cs="Arial"/>
                <w:lang w:val="en-US"/>
              </w:rPr>
              <w:t xml:space="preserve">To adjust to the approach of </w:t>
            </w:r>
            <w:proofErr w:type="spellStart"/>
            <w:r w:rsidR="00FF2C83" w:rsidRPr="00F25722">
              <w:rPr>
                <w:rFonts w:cs="Arial"/>
                <w:lang w:val="en-US"/>
              </w:rPr>
              <w:t>ProCISA</w:t>
            </w:r>
            <w:proofErr w:type="spellEnd"/>
            <w:r w:rsidR="00FF2C83" w:rsidRPr="00F25722">
              <w:rPr>
                <w:rFonts w:cs="Arial"/>
                <w:lang w:val="en-US"/>
              </w:rPr>
              <w:t xml:space="preserve"> 2.0, CIP plan</w:t>
            </w:r>
            <w:r w:rsidR="00AA62DD">
              <w:rPr>
                <w:rFonts w:cs="Arial"/>
                <w:lang w:val="en-US"/>
              </w:rPr>
              <w:t>s</w:t>
            </w:r>
            <w:r w:rsidR="00FF2C83" w:rsidRPr="00F25722">
              <w:rPr>
                <w:rFonts w:cs="Arial"/>
                <w:lang w:val="en-US"/>
              </w:rPr>
              <w:t xml:space="preserve"> to propose changes to the project components </w:t>
            </w:r>
            <w:r w:rsidR="00FF2C83" w:rsidRPr="00860BAF">
              <w:rPr>
                <w:rFonts w:cs="Arial"/>
                <w:lang w:val="en-US"/>
              </w:rPr>
              <w:t xml:space="preserve">and </w:t>
            </w:r>
            <w:r w:rsidR="00A7245B">
              <w:rPr>
                <w:rFonts w:cs="Arial"/>
                <w:lang w:val="en-US"/>
              </w:rPr>
              <w:t>l</w:t>
            </w:r>
            <w:r w:rsidR="00FF2C83" w:rsidRPr="00860BAF">
              <w:rPr>
                <w:rFonts w:cs="Arial"/>
                <w:lang w:val="en-US"/>
              </w:rPr>
              <w:t xml:space="preserve">ogical </w:t>
            </w:r>
            <w:r w:rsidR="00A7245B">
              <w:rPr>
                <w:rFonts w:cs="Arial"/>
                <w:lang w:val="en-US"/>
              </w:rPr>
              <w:t>f</w:t>
            </w:r>
            <w:r w:rsidR="00FF2C83" w:rsidRPr="00860BAF">
              <w:rPr>
                <w:rFonts w:cs="Arial"/>
                <w:lang w:val="en-US"/>
              </w:rPr>
              <w:t>ramework</w:t>
            </w:r>
            <w:r w:rsidR="00FF2C83" w:rsidRPr="00F25722">
              <w:rPr>
                <w:rFonts w:cs="Arial"/>
                <w:lang w:val="en-US"/>
              </w:rPr>
              <w:t xml:space="preserve"> </w:t>
            </w:r>
            <w:r w:rsidR="00A7245B">
              <w:rPr>
                <w:rFonts w:cs="Arial"/>
                <w:lang w:val="en-US"/>
              </w:rPr>
              <w:t>m</w:t>
            </w:r>
            <w:r w:rsidR="00FF2C83" w:rsidRPr="00F25722">
              <w:rPr>
                <w:rFonts w:cs="Arial"/>
                <w:lang w:val="en-US"/>
              </w:rPr>
              <w:t>atrix</w:t>
            </w:r>
            <w:r w:rsidR="009423D0">
              <w:rPr>
                <w:rFonts w:cs="Arial"/>
                <w:lang w:val="en-US"/>
              </w:rPr>
              <w:t xml:space="preserve"> as follows</w:t>
            </w:r>
            <w:r w:rsidR="00FF2C83" w:rsidRPr="00F25722">
              <w:rPr>
                <w:rFonts w:cs="Arial"/>
                <w:lang w:val="en-US"/>
              </w:rPr>
              <w:t>:</w:t>
            </w:r>
          </w:p>
          <w:p w14:paraId="224B2BD3" w14:textId="77777777" w:rsidR="00592597" w:rsidRDefault="00592597" w:rsidP="00AD620E">
            <w:pPr>
              <w:rPr>
                <w:rFonts w:cs="Arial"/>
                <w:lang w:val="en-US"/>
              </w:rPr>
            </w:pPr>
          </w:p>
          <w:p w14:paraId="182EBB41" w14:textId="62000703" w:rsidR="00A63E3B" w:rsidRDefault="00EF78FA" w:rsidP="00B91F15">
            <w:pPr>
              <w:spacing w:before="60" w:after="60"/>
              <w:rPr>
                <w:rFonts w:cs="Arial"/>
                <w:lang w:val="en-US"/>
              </w:rPr>
            </w:pPr>
            <w:r w:rsidRPr="00C5788C">
              <w:rPr>
                <w:rFonts w:cs="Arial"/>
                <w:b/>
                <w:bCs/>
                <w:lang w:val="en-US"/>
              </w:rPr>
              <w:lastRenderedPageBreak/>
              <w:t>Component 1</w:t>
            </w:r>
            <w:r w:rsidR="000167B6">
              <w:rPr>
                <w:rFonts w:cs="Arial"/>
                <w:lang w:val="en-US"/>
              </w:rPr>
              <w:t>:</w:t>
            </w:r>
            <w:r w:rsidR="00EE1757" w:rsidRPr="00F25722">
              <w:rPr>
                <w:rFonts w:cs="Arial"/>
                <w:lang w:val="en-US"/>
              </w:rPr>
              <w:t xml:space="preserve"> </w:t>
            </w:r>
            <w:r w:rsidR="00B15FFB" w:rsidRPr="00F25722">
              <w:rPr>
                <w:rFonts w:cs="Arial"/>
                <w:lang w:val="en-US"/>
              </w:rPr>
              <w:t>“Stakeholder sensitization and engagement to further develop a sustainable national potato strategy based on existing support policies within the Ministry of Agriculture and Rural Development (MINADER) for the potato value chai</w:t>
            </w:r>
            <w:r w:rsidR="00B15FFB" w:rsidRPr="00E205CD">
              <w:rPr>
                <w:rFonts w:cs="Arial"/>
                <w:lang w:val="en-US"/>
              </w:rPr>
              <w:t>n”</w:t>
            </w:r>
            <w:r w:rsidR="00A63E3B" w:rsidRPr="00E205CD">
              <w:rPr>
                <w:rFonts w:cs="Arial"/>
                <w:lang w:val="en-US"/>
              </w:rPr>
              <w:t>:</w:t>
            </w:r>
            <w:r w:rsidR="00B15FFB" w:rsidRPr="00F25722">
              <w:rPr>
                <w:rFonts w:cs="Arial"/>
                <w:lang w:val="en-US"/>
              </w:rPr>
              <w:t xml:space="preserve"> </w:t>
            </w:r>
          </w:p>
          <w:p w14:paraId="0D027EBB" w14:textId="77E1D228" w:rsidR="00EF78FA" w:rsidRPr="00A63E3B" w:rsidRDefault="00A63E3B" w:rsidP="00B91F15">
            <w:pPr>
              <w:pStyle w:val="ListParagraph"/>
              <w:numPr>
                <w:ilvl w:val="0"/>
                <w:numId w:val="46"/>
              </w:numPr>
              <w:spacing w:after="60"/>
              <w:ind w:left="540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A</w:t>
            </w:r>
            <w:r w:rsidR="00EE1757" w:rsidRPr="00A63E3B">
              <w:rPr>
                <w:rFonts w:cs="Arial"/>
                <w:lang w:val="en-US"/>
              </w:rPr>
              <w:t xml:space="preserve">ctivities will be adjusted to respond to updated 2019 needs of </w:t>
            </w:r>
            <w:proofErr w:type="spellStart"/>
            <w:r w:rsidR="00EE1757" w:rsidRPr="00A63E3B">
              <w:rPr>
                <w:rFonts w:cs="Arial"/>
                <w:lang w:val="en-US"/>
              </w:rPr>
              <w:t>ProCISA</w:t>
            </w:r>
            <w:proofErr w:type="spellEnd"/>
            <w:r w:rsidR="00EE1757" w:rsidRPr="00A63E3B">
              <w:rPr>
                <w:rFonts w:cs="Arial"/>
                <w:lang w:val="en-US"/>
              </w:rPr>
              <w:t xml:space="preserve"> and to clarify CIP’s scope and responsibility. </w:t>
            </w:r>
          </w:p>
          <w:p w14:paraId="75638616" w14:textId="4F10D89B" w:rsidR="00720C5A" w:rsidRDefault="00EE1757" w:rsidP="00B91F15">
            <w:pPr>
              <w:spacing w:before="60" w:after="60"/>
              <w:ind w:right="-126"/>
            </w:pPr>
            <w:r w:rsidRPr="00A831FC">
              <w:rPr>
                <w:rFonts w:cs="Arial"/>
                <w:b/>
                <w:bCs/>
                <w:lang w:val="en-US"/>
              </w:rPr>
              <w:t>Component 2</w:t>
            </w:r>
            <w:r w:rsidR="000167B6">
              <w:rPr>
                <w:rFonts w:cs="Arial"/>
                <w:lang w:val="en-US"/>
              </w:rPr>
              <w:t>:</w:t>
            </w:r>
            <w:r w:rsidR="00B15FFB" w:rsidRPr="00F25722">
              <w:rPr>
                <w:rFonts w:cs="Arial"/>
                <w:lang w:val="en-US"/>
              </w:rPr>
              <w:t xml:space="preserve"> “</w:t>
            </w:r>
            <w:r w:rsidR="00B15FFB" w:rsidRPr="00B91F15">
              <w:rPr>
                <w:rFonts w:cs="Arial"/>
                <w:spacing w:val="-2"/>
                <w:lang w:val="en-US"/>
              </w:rPr>
              <w:t>Building capacity of trainers, extension staff</w:t>
            </w:r>
            <w:r w:rsidR="003E06D4" w:rsidRPr="00B91F15">
              <w:rPr>
                <w:rFonts w:cs="Arial"/>
                <w:spacing w:val="-2"/>
                <w:lang w:val="en-US"/>
              </w:rPr>
              <w:t>,</w:t>
            </w:r>
            <w:r w:rsidR="00B15FFB" w:rsidRPr="00B91F15">
              <w:rPr>
                <w:rFonts w:cs="Arial"/>
                <w:spacing w:val="-2"/>
                <w:lang w:val="en-US"/>
              </w:rPr>
              <w:t xml:space="preserve"> and farmers in good agricultural</w:t>
            </w:r>
            <w:r w:rsidR="00B15FFB" w:rsidRPr="00F25722">
              <w:rPr>
                <w:rFonts w:cs="Arial"/>
                <w:lang w:val="en-US"/>
              </w:rPr>
              <w:t xml:space="preserve"> </w:t>
            </w:r>
            <w:r w:rsidR="00B15FFB" w:rsidRPr="00022766">
              <w:rPr>
                <w:rFonts w:cs="Arial"/>
                <w:lang w:val="en-US"/>
              </w:rPr>
              <w:t>practices (GAP++</w:t>
            </w:r>
            <w:r w:rsidR="00B15FFB" w:rsidRPr="00E65EDC">
              <w:rPr>
                <w:rFonts w:cs="Arial"/>
                <w:lang w:val="en-US"/>
              </w:rPr>
              <w:t>), innovative</w:t>
            </w:r>
            <w:r w:rsidR="00B15FFB" w:rsidRPr="00F25722">
              <w:rPr>
                <w:rFonts w:cs="Arial"/>
                <w:lang w:val="en-US"/>
              </w:rPr>
              <w:t xml:space="preserve"> and </w:t>
            </w:r>
            <w:r w:rsidR="00B15FFB" w:rsidRPr="00DB0C1A">
              <w:rPr>
                <w:rFonts w:cs="Arial"/>
                <w:lang w:val="en-US"/>
              </w:rPr>
              <w:t>agroecological</w:t>
            </w:r>
            <w:r w:rsidR="00B15FFB" w:rsidRPr="00F25722">
              <w:rPr>
                <w:rFonts w:cs="Arial"/>
                <w:lang w:val="en-US"/>
              </w:rPr>
              <w:t xml:space="preserve"> farming methods, and business skills on the </w:t>
            </w:r>
            <w:r w:rsidR="00B15FFB" w:rsidRPr="009866E5">
              <w:rPr>
                <w:rFonts w:cs="Arial"/>
                <w:lang w:val="en-US"/>
              </w:rPr>
              <w:t>farm”</w:t>
            </w:r>
            <w:r w:rsidR="00F369FF" w:rsidRPr="009866E5">
              <w:rPr>
                <w:rFonts w:cs="Arial"/>
                <w:lang w:val="en-US"/>
              </w:rPr>
              <w:t>:</w:t>
            </w:r>
            <w:r w:rsidRPr="00F25722">
              <w:t xml:space="preserve"> </w:t>
            </w:r>
          </w:p>
          <w:p w14:paraId="1EB86884" w14:textId="72D53FEE" w:rsidR="00EE1757" w:rsidRPr="00720C5A" w:rsidRDefault="008F3600" w:rsidP="00B91F15">
            <w:pPr>
              <w:pStyle w:val="ListParagraph"/>
              <w:numPr>
                <w:ilvl w:val="0"/>
                <w:numId w:val="45"/>
              </w:numPr>
              <w:spacing w:before="60" w:after="60"/>
              <w:ind w:left="540"/>
              <w:contextualSpacing w:val="0"/>
              <w:rPr>
                <w:rFonts w:cs="Arial"/>
                <w:lang w:val="en-US"/>
              </w:rPr>
            </w:pPr>
            <w:r w:rsidRPr="00F25722">
              <w:t xml:space="preserve">Interaction with potential partners </w:t>
            </w:r>
            <w:r w:rsidR="003E06D4">
              <w:t>in</w:t>
            </w:r>
            <w:r w:rsidR="003E06D4" w:rsidRPr="00F25722">
              <w:t xml:space="preserve"> </w:t>
            </w:r>
            <w:r w:rsidRPr="00F25722">
              <w:t>planning farmer training.</w:t>
            </w:r>
            <w:r w:rsidR="00F369FF" w:rsidRPr="00F25722">
              <w:t xml:space="preserve"> </w:t>
            </w:r>
            <w:r w:rsidR="00EE1757" w:rsidRPr="00720C5A">
              <w:rPr>
                <w:rFonts w:cs="Arial"/>
                <w:lang w:val="en-US"/>
              </w:rPr>
              <w:t>Visits were made to farmer cooperatives</w:t>
            </w:r>
            <w:r w:rsidRPr="00720C5A">
              <w:rPr>
                <w:rFonts w:cs="Arial"/>
                <w:lang w:val="en-US"/>
              </w:rPr>
              <w:t xml:space="preserve"> and </w:t>
            </w:r>
            <w:r w:rsidR="00EE1757" w:rsidRPr="00720C5A">
              <w:rPr>
                <w:rFonts w:cs="Arial"/>
                <w:lang w:val="en-US"/>
              </w:rPr>
              <w:t xml:space="preserve">seed multipliers in </w:t>
            </w:r>
            <w:r w:rsidR="00EE1757" w:rsidRPr="00022766">
              <w:rPr>
                <w:rFonts w:cs="Arial"/>
                <w:lang w:val="en-US"/>
              </w:rPr>
              <w:t>the</w:t>
            </w:r>
            <w:r w:rsidR="00EE1757" w:rsidRPr="00720C5A">
              <w:rPr>
                <w:rFonts w:cs="Arial"/>
                <w:lang w:val="en-US"/>
              </w:rPr>
              <w:t xml:space="preserve"> West and Adamawa regions</w:t>
            </w:r>
            <w:r w:rsidRPr="00720C5A">
              <w:rPr>
                <w:rFonts w:cs="Arial"/>
                <w:lang w:val="en-US"/>
              </w:rPr>
              <w:t xml:space="preserve"> as well as</w:t>
            </w:r>
            <w:r w:rsidRPr="00F25722">
              <w:t xml:space="preserve"> </w:t>
            </w:r>
            <w:r w:rsidR="00B91F15">
              <w:t xml:space="preserve">the </w:t>
            </w:r>
            <w:r w:rsidR="00C51BD9" w:rsidRPr="00CB670A">
              <w:rPr>
                <w:rFonts w:cs="Arial"/>
                <w:lang w:val="en-US"/>
              </w:rPr>
              <w:t>Institute of Agricultural Research and Development (</w:t>
            </w:r>
            <w:r w:rsidR="00F369FF" w:rsidRPr="00CB670A">
              <w:rPr>
                <w:rFonts w:cs="Arial"/>
                <w:lang w:val="en-US"/>
              </w:rPr>
              <w:t>IRAD</w:t>
            </w:r>
            <w:r w:rsidR="00C51BD9" w:rsidRPr="00CB670A">
              <w:rPr>
                <w:rFonts w:cs="Arial"/>
                <w:lang w:val="en-US"/>
              </w:rPr>
              <w:t>)</w:t>
            </w:r>
            <w:r w:rsidR="00F369FF" w:rsidRPr="00CB670A">
              <w:rPr>
                <w:rFonts w:cs="Arial"/>
                <w:lang w:val="en-US"/>
              </w:rPr>
              <w:t xml:space="preserve"> </w:t>
            </w:r>
            <w:proofErr w:type="spellStart"/>
            <w:r w:rsidR="00F369FF" w:rsidRPr="00CB670A">
              <w:rPr>
                <w:rFonts w:cs="Arial"/>
                <w:lang w:val="en-US"/>
              </w:rPr>
              <w:t>Dschang</w:t>
            </w:r>
            <w:proofErr w:type="spellEnd"/>
            <w:r w:rsidR="00F369FF" w:rsidRPr="00F25722">
              <w:t xml:space="preserve">, </w:t>
            </w:r>
            <w:r w:rsidRPr="00720C5A">
              <w:rPr>
                <w:rFonts w:cs="Arial"/>
                <w:lang w:val="en-US"/>
              </w:rPr>
              <w:t xml:space="preserve">University of </w:t>
            </w:r>
            <w:proofErr w:type="spellStart"/>
            <w:r w:rsidRPr="00720C5A">
              <w:rPr>
                <w:rFonts w:cs="Arial"/>
                <w:lang w:val="en-US"/>
              </w:rPr>
              <w:t>Dschang</w:t>
            </w:r>
            <w:proofErr w:type="spellEnd"/>
            <w:r w:rsidR="00AA62DD">
              <w:rPr>
                <w:rFonts w:cs="Arial"/>
                <w:lang w:val="en-US"/>
              </w:rPr>
              <w:t>,</w:t>
            </w:r>
            <w:r w:rsidRPr="00720C5A">
              <w:rPr>
                <w:rFonts w:cs="Arial"/>
                <w:lang w:val="en-US"/>
              </w:rPr>
              <w:t xml:space="preserve"> and University of </w:t>
            </w:r>
            <w:proofErr w:type="spellStart"/>
            <w:r w:rsidRPr="00720C5A">
              <w:rPr>
                <w:rFonts w:cs="Arial"/>
                <w:lang w:val="en-US"/>
              </w:rPr>
              <w:t>Ngaoundere</w:t>
            </w:r>
            <w:proofErr w:type="spellEnd"/>
            <w:r w:rsidR="00EE1757" w:rsidRPr="00720C5A">
              <w:rPr>
                <w:rFonts w:cs="Arial"/>
                <w:lang w:val="en-US"/>
              </w:rPr>
              <w:t xml:space="preserve">. </w:t>
            </w:r>
            <w:r w:rsidR="00F369FF" w:rsidRPr="00720C5A">
              <w:rPr>
                <w:rFonts w:cs="Arial"/>
                <w:lang w:val="en-US"/>
              </w:rPr>
              <w:t xml:space="preserve">Training needs were discussed with potential partners. </w:t>
            </w:r>
          </w:p>
          <w:p w14:paraId="62933F9A" w14:textId="0FA7D49D" w:rsidR="00332B04" w:rsidRPr="00165AA2" w:rsidRDefault="00B91F15" w:rsidP="00B91F15">
            <w:pPr>
              <w:pStyle w:val="ListParagraph"/>
              <w:numPr>
                <w:ilvl w:val="0"/>
                <w:numId w:val="45"/>
              </w:numPr>
              <w:spacing w:before="60" w:after="60"/>
              <w:ind w:left="540"/>
              <w:contextualSpacing w:val="0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Copies of t</w:t>
            </w:r>
            <w:r w:rsidR="008F3600" w:rsidRPr="00165AA2">
              <w:rPr>
                <w:rFonts w:cs="Arial"/>
                <w:lang w:val="en-US"/>
              </w:rPr>
              <w:t>h</w:t>
            </w:r>
            <w:r>
              <w:rPr>
                <w:rFonts w:cs="Arial"/>
                <w:lang w:val="en-US"/>
              </w:rPr>
              <w:t>e training manual “G</w:t>
            </w:r>
            <w:r w:rsidR="008F3600" w:rsidRPr="00573A30">
              <w:rPr>
                <w:rFonts w:cs="Arial"/>
                <w:lang w:val="en-US"/>
              </w:rPr>
              <w:t>ood Agricultural Practices for Ware Potato Production in Cameroon</w:t>
            </w:r>
            <w:r>
              <w:rPr>
                <w:rFonts w:cs="Arial"/>
                <w:lang w:val="en-US"/>
              </w:rPr>
              <w:t>”</w:t>
            </w:r>
            <w:r w:rsidR="008F3600" w:rsidRPr="00165AA2">
              <w:rPr>
                <w:rFonts w:cs="Arial"/>
                <w:lang w:val="en-US"/>
              </w:rPr>
              <w:t xml:space="preserve"> were </w:t>
            </w:r>
            <w:r w:rsidR="00165AA2">
              <w:rPr>
                <w:rFonts w:cs="Arial"/>
                <w:lang w:val="en-US"/>
              </w:rPr>
              <w:t>revised</w:t>
            </w:r>
            <w:r>
              <w:rPr>
                <w:rFonts w:cs="Arial"/>
                <w:lang w:val="en-US"/>
              </w:rPr>
              <w:t xml:space="preserve">, </w:t>
            </w:r>
            <w:r w:rsidR="008F3600" w:rsidRPr="00165AA2">
              <w:rPr>
                <w:rFonts w:cs="Arial"/>
                <w:lang w:val="en-US"/>
              </w:rPr>
              <w:t>edited</w:t>
            </w:r>
            <w:r>
              <w:rPr>
                <w:rFonts w:cs="Arial"/>
                <w:lang w:val="en-US"/>
              </w:rPr>
              <w:t xml:space="preserve">, and prepared </w:t>
            </w:r>
            <w:r w:rsidR="008F3600" w:rsidRPr="00165AA2">
              <w:rPr>
                <w:rFonts w:cs="Arial"/>
                <w:lang w:val="en-US"/>
              </w:rPr>
              <w:t>for printing</w:t>
            </w:r>
            <w:r>
              <w:rPr>
                <w:rFonts w:cs="Arial"/>
                <w:lang w:val="en-US"/>
              </w:rPr>
              <w:t>. The revisions reflect</w:t>
            </w:r>
            <w:r w:rsidR="008F3600" w:rsidRPr="00165AA2">
              <w:rPr>
                <w:rFonts w:cs="Arial"/>
                <w:lang w:val="en-US"/>
              </w:rPr>
              <w:t xml:space="preserve"> </w:t>
            </w:r>
            <w:proofErr w:type="spellStart"/>
            <w:r w:rsidR="008F3600" w:rsidRPr="00165AA2">
              <w:rPr>
                <w:rFonts w:cs="Arial"/>
                <w:lang w:val="en-US"/>
              </w:rPr>
              <w:t>ProCISA</w:t>
            </w:r>
            <w:r>
              <w:rPr>
                <w:rFonts w:cs="Arial"/>
                <w:lang w:val="en-US"/>
              </w:rPr>
              <w:t>’s</w:t>
            </w:r>
            <w:proofErr w:type="spellEnd"/>
            <w:r>
              <w:rPr>
                <w:rFonts w:cs="Arial"/>
                <w:lang w:val="en-US"/>
              </w:rPr>
              <w:t xml:space="preserve"> request</w:t>
            </w:r>
            <w:r w:rsidR="008F3600" w:rsidRPr="00165AA2">
              <w:rPr>
                <w:rFonts w:cs="Arial"/>
                <w:lang w:val="en-US"/>
              </w:rPr>
              <w:t xml:space="preserve"> to change </w:t>
            </w:r>
            <w:r>
              <w:rPr>
                <w:rFonts w:cs="Arial"/>
                <w:lang w:val="en-US"/>
              </w:rPr>
              <w:t xml:space="preserve">the manual’s </w:t>
            </w:r>
            <w:r w:rsidR="008F3600" w:rsidRPr="00165AA2">
              <w:rPr>
                <w:rFonts w:cs="Arial"/>
                <w:lang w:val="en-US"/>
              </w:rPr>
              <w:t>format.</w:t>
            </w:r>
          </w:p>
          <w:p w14:paraId="15B14990" w14:textId="0DA36C0A" w:rsidR="00934952" w:rsidRDefault="00F369FF" w:rsidP="00B91F15">
            <w:pPr>
              <w:spacing w:before="60" w:after="60"/>
              <w:rPr>
                <w:rFonts w:cs="Arial"/>
                <w:lang w:val="en-US"/>
              </w:rPr>
            </w:pPr>
            <w:r w:rsidRPr="00752C59">
              <w:rPr>
                <w:rFonts w:cs="Arial"/>
                <w:b/>
                <w:bCs/>
                <w:lang w:val="en-US"/>
              </w:rPr>
              <w:t>Component 3</w:t>
            </w:r>
            <w:r w:rsidR="000167B6">
              <w:rPr>
                <w:rFonts w:cs="Arial"/>
                <w:lang w:val="en-US"/>
              </w:rPr>
              <w:t>:</w:t>
            </w:r>
            <w:r w:rsidR="00B15FFB" w:rsidRPr="00F25722">
              <w:t xml:space="preserve"> “</w:t>
            </w:r>
            <w:r w:rsidR="00B15FFB" w:rsidRPr="00F25722">
              <w:rPr>
                <w:rFonts w:cs="Arial"/>
                <w:lang w:val="en-US"/>
              </w:rPr>
              <w:t>Improved access to quality seed of high yielding, disease resistant, and market demanded varieties for increased productivity and resilienc</w:t>
            </w:r>
            <w:r w:rsidR="00B15FFB" w:rsidRPr="00752C59">
              <w:rPr>
                <w:rFonts w:cs="Arial"/>
                <w:lang w:val="en-US"/>
              </w:rPr>
              <w:t>e”</w:t>
            </w:r>
            <w:r w:rsidRPr="00752C59">
              <w:rPr>
                <w:rFonts w:cs="Arial"/>
                <w:lang w:val="en-US"/>
              </w:rPr>
              <w:t>:</w:t>
            </w:r>
            <w:r w:rsidRPr="00F25722">
              <w:rPr>
                <w:rFonts w:cs="Arial"/>
                <w:lang w:val="en-US"/>
              </w:rPr>
              <w:t xml:space="preserve"> </w:t>
            </w:r>
          </w:p>
          <w:p w14:paraId="5C5F4A44" w14:textId="4996AD85" w:rsidR="00FE6F60" w:rsidRDefault="00F369FF" w:rsidP="00B91F15">
            <w:pPr>
              <w:pStyle w:val="ListParagraph"/>
              <w:numPr>
                <w:ilvl w:val="0"/>
                <w:numId w:val="48"/>
              </w:numPr>
              <w:spacing w:before="60" w:after="60"/>
              <w:ind w:left="540" w:right="-126"/>
              <w:contextualSpacing w:val="0"/>
              <w:rPr>
                <w:rFonts w:cs="Arial"/>
                <w:lang w:val="en-US"/>
              </w:rPr>
            </w:pPr>
            <w:r w:rsidRPr="00251CD1">
              <w:rPr>
                <w:rFonts w:cs="Arial"/>
                <w:lang w:val="en-US"/>
              </w:rPr>
              <w:t xml:space="preserve">Interaction with potential partners for seed potato production. Visits were made to farmer cooperatives, seed </w:t>
            </w:r>
            <w:r w:rsidRPr="00CB670A">
              <w:rPr>
                <w:rFonts w:cs="Arial"/>
                <w:lang w:val="en-US"/>
              </w:rPr>
              <w:t>multipliers</w:t>
            </w:r>
            <w:r w:rsidR="00032ABC" w:rsidRPr="00CB670A">
              <w:rPr>
                <w:rFonts w:cs="Arial"/>
                <w:lang w:val="en-US"/>
              </w:rPr>
              <w:t>,</w:t>
            </w:r>
            <w:r w:rsidRPr="00CB670A">
              <w:rPr>
                <w:rFonts w:cs="Arial"/>
                <w:lang w:val="en-US"/>
              </w:rPr>
              <w:t xml:space="preserve"> and service providers in the West and Adamawa regions</w:t>
            </w:r>
            <w:r w:rsidRPr="00CB670A">
              <w:t xml:space="preserve"> </w:t>
            </w:r>
            <w:r w:rsidR="00B91F15">
              <w:rPr>
                <w:rFonts w:cs="Arial"/>
                <w:lang w:val="en-US"/>
              </w:rPr>
              <w:t>as well as IRAD–</w:t>
            </w:r>
            <w:proofErr w:type="spellStart"/>
            <w:r w:rsidRPr="00CB670A">
              <w:rPr>
                <w:rFonts w:cs="Arial"/>
                <w:lang w:val="en-US"/>
              </w:rPr>
              <w:t>Dschang</w:t>
            </w:r>
            <w:proofErr w:type="spellEnd"/>
            <w:r w:rsidRPr="00CB670A">
              <w:rPr>
                <w:rFonts w:cs="Arial"/>
                <w:lang w:val="en-US"/>
              </w:rPr>
              <w:t xml:space="preserve">, University of </w:t>
            </w:r>
            <w:proofErr w:type="spellStart"/>
            <w:r w:rsidRPr="00CB670A">
              <w:rPr>
                <w:rFonts w:cs="Arial"/>
                <w:lang w:val="en-US"/>
              </w:rPr>
              <w:t>Dschang</w:t>
            </w:r>
            <w:proofErr w:type="spellEnd"/>
            <w:r w:rsidR="00032ABC" w:rsidRPr="00B91F15">
              <w:rPr>
                <w:rFonts w:cs="Arial"/>
                <w:spacing w:val="-2"/>
                <w:lang w:val="en-US"/>
              </w:rPr>
              <w:t>,</w:t>
            </w:r>
            <w:r w:rsidRPr="00B91F15">
              <w:rPr>
                <w:rFonts w:cs="Arial"/>
                <w:spacing w:val="-2"/>
                <w:lang w:val="en-US"/>
              </w:rPr>
              <w:t xml:space="preserve"> and </w:t>
            </w:r>
            <w:r w:rsidR="001404C6" w:rsidRPr="00B91F15">
              <w:rPr>
                <w:rFonts w:cs="Arial"/>
                <w:spacing w:val="-2"/>
                <w:lang w:val="en-US"/>
              </w:rPr>
              <w:t xml:space="preserve">University </w:t>
            </w:r>
            <w:r w:rsidR="001404C6">
              <w:rPr>
                <w:rFonts w:cs="Arial"/>
                <w:spacing w:val="-2"/>
                <w:lang w:val="en-US"/>
              </w:rPr>
              <w:t>of</w:t>
            </w:r>
            <w:bookmarkStart w:id="1" w:name="_GoBack"/>
            <w:bookmarkEnd w:id="1"/>
            <w:r w:rsidRPr="00B91F15">
              <w:rPr>
                <w:rFonts w:cs="Arial"/>
                <w:spacing w:val="-2"/>
                <w:lang w:val="en-US"/>
              </w:rPr>
              <w:t xml:space="preserve"> </w:t>
            </w:r>
            <w:proofErr w:type="spellStart"/>
            <w:r w:rsidRPr="00B91F15">
              <w:rPr>
                <w:rFonts w:cs="Arial"/>
                <w:spacing w:val="-2"/>
                <w:lang w:val="en-US"/>
              </w:rPr>
              <w:t>Ngaoundere</w:t>
            </w:r>
            <w:proofErr w:type="spellEnd"/>
            <w:r w:rsidRPr="00B91F15">
              <w:rPr>
                <w:rFonts w:cs="Arial"/>
                <w:spacing w:val="-2"/>
                <w:lang w:val="en-US"/>
              </w:rPr>
              <w:t xml:space="preserve">. </w:t>
            </w:r>
            <w:r w:rsidR="00032ABC" w:rsidRPr="00B91F15">
              <w:rPr>
                <w:rFonts w:cs="Arial"/>
                <w:spacing w:val="-2"/>
                <w:lang w:val="en-US"/>
              </w:rPr>
              <w:t>The c</w:t>
            </w:r>
            <w:r w:rsidRPr="00B91F15">
              <w:rPr>
                <w:rFonts w:cs="Arial"/>
                <w:spacing w:val="-2"/>
                <w:lang w:val="en-US"/>
              </w:rPr>
              <w:t>apacity of potential partners for seed multiplication was explored.</w:t>
            </w:r>
          </w:p>
          <w:p w14:paraId="62D83537" w14:textId="1D01614A" w:rsidR="00B57B3F" w:rsidRDefault="00F369FF" w:rsidP="00592597">
            <w:pPr>
              <w:pStyle w:val="ListParagraph"/>
              <w:numPr>
                <w:ilvl w:val="0"/>
                <w:numId w:val="48"/>
              </w:numPr>
              <w:spacing w:before="60" w:after="60"/>
              <w:ind w:left="547"/>
              <w:contextualSpacing w:val="0"/>
              <w:rPr>
                <w:rFonts w:cs="Arial"/>
                <w:lang w:val="en-US"/>
              </w:rPr>
            </w:pPr>
            <w:r w:rsidRPr="00022766">
              <w:rPr>
                <w:rFonts w:cs="Arial"/>
                <w:lang w:val="en-US"/>
              </w:rPr>
              <w:t xml:space="preserve">Planning meetings </w:t>
            </w:r>
            <w:r w:rsidRPr="00E65EDC">
              <w:rPr>
                <w:rFonts w:cs="Arial"/>
                <w:lang w:val="en-US"/>
              </w:rPr>
              <w:t>with IITA</w:t>
            </w:r>
            <w:r w:rsidR="00B91F15">
              <w:rPr>
                <w:rFonts w:cs="Arial"/>
                <w:lang w:val="en-US"/>
              </w:rPr>
              <w:t xml:space="preserve"> </w:t>
            </w:r>
            <w:r w:rsidR="00FD76F6" w:rsidRPr="008B2911">
              <w:rPr>
                <w:rFonts w:cs="Arial"/>
                <w:lang w:val="en-US"/>
              </w:rPr>
              <w:t>received tiss</w:t>
            </w:r>
            <w:r w:rsidR="00B91F15">
              <w:rPr>
                <w:rFonts w:cs="Arial"/>
                <w:lang w:val="en-US"/>
              </w:rPr>
              <w:t>ue culture potato plantlets of four</w:t>
            </w:r>
            <w:r w:rsidR="00FD76F6" w:rsidRPr="008B2911">
              <w:rPr>
                <w:rFonts w:cs="Arial"/>
                <w:lang w:val="en-US"/>
              </w:rPr>
              <w:t xml:space="preserve"> Kenyan</w:t>
            </w:r>
            <w:r w:rsidR="00FD76F6" w:rsidRPr="00251CD1">
              <w:rPr>
                <w:rFonts w:cs="Arial"/>
                <w:lang w:val="en-US"/>
              </w:rPr>
              <w:t xml:space="preserve"> varieties for</w:t>
            </w:r>
            <w:r w:rsidR="008455CA" w:rsidRPr="00251CD1">
              <w:rPr>
                <w:rFonts w:cs="Arial"/>
                <w:lang w:val="en-US"/>
              </w:rPr>
              <w:t xml:space="preserve"> tissue culture</w:t>
            </w:r>
            <w:r w:rsidR="00FD76F6" w:rsidRPr="00251CD1">
              <w:rPr>
                <w:rFonts w:cs="Arial"/>
                <w:lang w:val="en-US"/>
              </w:rPr>
              <w:t xml:space="preserve"> multiplication.</w:t>
            </w:r>
            <w:r w:rsidR="00FD76F6" w:rsidRPr="00F25722">
              <w:t xml:space="preserve"> </w:t>
            </w:r>
            <w:r w:rsidR="00FD76F6" w:rsidRPr="00251CD1">
              <w:rPr>
                <w:rFonts w:cs="Arial"/>
                <w:lang w:val="en-US"/>
              </w:rPr>
              <w:t xml:space="preserve">Giovanni </w:t>
            </w:r>
            <w:proofErr w:type="spellStart"/>
            <w:r w:rsidR="00FD76F6" w:rsidRPr="00251CD1">
              <w:rPr>
                <w:rFonts w:cs="Arial"/>
                <w:lang w:val="en-US"/>
              </w:rPr>
              <w:t>Forgione</w:t>
            </w:r>
            <w:proofErr w:type="spellEnd"/>
            <w:r w:rsidR="00FD76F6" w:rsidRPr="00251CD1">
              <w:rPr>
                <w:rFonts w:cs="Arial"/>
                <w:lang w:val="en-US"/>
              </w:rPr>
              <w:t xml:space="preserve"> of IITA received CIP</w:t>
            </w:r>
            <w:r w:rsidR="008455CA" w:rsidRPr="00251CD1">
              <w:rPr>
                <w:rFonts w:cs="Arial"/>
                <w:lang w:val="en-US"/>
              </w:rPr>
              <w:t>’s</w:t>
            </w:r>
            <w:r w:rsidR="00FD76F6" w:rsidRPr="00251CD1">
              <w:rPr>
                <w:rFonts w:cs="Arial"/>
                <w:lang w:val="en-US"/>
              </w:rPr>
              <w:t xml:space="preserve"> manual on rooted apical cuttings</w:t>
            </w:r>
            <w:r w:rsidRPr="00251CD1">
              <w:rPr>
                <w:rFonts w:cs="Arial"/>
                <w:lang w:val="en-US"/>
              </w:rPr>
              <w:t xml:space="preserve">. </w:t>
            </w:r>
          </w:p>
          <w:p w14:paraId="55A87FBB" w14:textId="390AF36A" w:rsidR="00867886" w:rsidRPr="00867886" w:rsidRDefault="00F369FF" w:rsidP="00592597">
            <w:pPr>
              <w:pStyle w:val="ListParagraph"/>
              <w:numPr>
                <w:ilvl w:val="0"/>
                <w:numId w:val="48"/>
              </w:numPr>
              <w:spacing w:before="60" w:after="60"/>
              <w:ind w:left="547"/>
              <w:contextualSpacing w:val="0"/>
              <w:rPr>
                <w:rFonts w:cs="Arial"/>
                <w:lang w:val="en-US"/>
              </w:rPr>
            </w:pPr>
            <w:r w:rsidRPr="00251CD1">
              <w:rPr>
                <w:rFonts w:cs="Arial"/>
                <w:lang w:val="en-US"/>
              </w:rPr>
              <w:t xml:space="preserve">Meetings </w:t>
            </w:r>
            <w:r w:rsidR="00B91F15">
              <w:rPr>
                <w:rFonts w:cs="Arial"/>
                <w:lang w:val="en-US"/>
              </w:rPr>
              <w:t xml:space="preserve">were held </w:t>
            </w:r>
            <w:r w:rsidRPr="00251CD1">
              <w:rPr>
                <w:rFonts w:cs="Arial"/>
                <w:lang w:val="en-US"/>
              </w:rPr>
              <w:t xml:space="preserve">with </w:t>
            </w:r>
            <w:proofErr w:type="spellStart"/>
            <w:r w:rsidRPr="00251CD1">
              <w:rPr>
                <w:rFonts w:cs="Arial"/>
                <w:lang w:val="en-US"/>
              </w:rPr>
              <w:t>Lovelyn</w:t>
            </w:r>
            <w:proofErr w:type="spellEnd"/>
            <w:r w:rsidRPr="00251CD1">
              <w:rPr>
                <w:rFonts w:cs="Arial"/>
                <w:lang w:val="en-US"/>
              </w:rPr>
              <w:t xml:space="preserve"> </w:t>
            </w:r>
            <w:proofErr w:type="spellStart"/>
            <w:r w:rsidRPr="00251CD1">
              <w:rPr>
                <w:rFonts w:cs="Arial"/>
                <w:lang w:val="en-US"/>
              </w:rPr>
              <w:t>Ngwa</w:t>
            </w:r>
            <w:proofErr w:type="spellEnd"/>
            <w:r w:rsidR="00FD76F6" w:rsidRPr="00251CD1">
              <w:rPr>
                <w:rFonts w:cs="Arial"/>
                <w:lang w:val="en-US"/>
              </w:rPr>
              <w:t xml:space="preserve"> </w:t>
            </w:r>
            <w:r w:rsidR="00FD76F6" w:rsidRPr="00C51BD9">
              <w:rPr>
                <w:rFonts w:cs="Arial"/>
                <w:lang w:val="en-US"/>
              </w:rPr>
              <w:t xml:space="preserve">of </w:t>
            </w:r>
            <w:r w:rsidR="00B91F15">
              <w:rPr>
                <w:rFonts w:cs="Arial"/>
                <w:lang w:val="en-US"/>
              </w:rPr>
              <w:t>IRAD–</w:t>
            </w:r>
            <w:proofErr w:type="spellStart"/>
            <w:r w:rsidRPr="00C51BD9">
              <w:rPr>
                <w:rFonts w:cs="Arial"/>
                <w:lang w:val="en-US"/>
              </w:rPr>
              <w:t>Bambu</w:t>
            </w:r>
            <w:r w:rsidR="00FD76F6" w:rsidRPr="00C51BD9">
              <w:rPr>
                <w:rFonts w:cs="Arial"/>
                <w:lang w:val="en-US"/>
              </w:rPr>
              <w:t>i</w:t>
            </w:r>
            <w:proofErr w:type="spellEnd"/>
            <w:r w:rsidRPr="00251CD1">
              <w:rPr>
                <w:rFonts w:cs="Arial"/>
                <w:lang w:val="en-US"/>
              </w:rPr>
              <w:t xml:space="preserve">, </w:t>
            </w:r>
            <w:r w:rsidRPr="00022766">
              <w:rPr>
                <w:rFonts w:cs="Arial"/>
                <w:lang w:val="en-US"/>
              </w:rPr>
              <w:t xml:space="preserve">Solange </w:t>
            </w:r>
            <w:proofErr w:type="spellStart"/>
            <w:r w:rsidRPr="00022766">
              <w:rPr>
                <w:rFonts w:cs="Arial"/>
                <w:lang w:val="en-US"/>
              </w:rPr>
              <w:t>Mekka</w:t>
            </w:r>
            <w:proofErr w:type="spellEnd"/>
            <w:r w:rsidR="00FD76F6" w:rsidRPr="00E65EDC">
              <w:rPr>
                <w:rFonts w:cs="Arial"/>
                <w:lang w:val="en-US"/>
              </w:rPr>
              <w:t xml:space="preserve"> of </w:t>
            </w:r>
            <w:r w:rsidRPr="00E65EDC">
              <w:rPr>
                <w:rFonts w:cs="Arial"/>
                <w:lang w:val="en-US"/>
              </w:rPr>
              <w:t>IRAD</w:t>
            </w:r>
            <w:r w:rsidR="00B91F15">
              <w:rPr>
                <w:rFonts w:cs="Arial"/>
                <w:lang w:val="en-US"/>
              </w:rPr>
              <w:t>–</w:t>
            </w:r>
            <w:proofErr w:type="spellStart"/>
            <w:r w:rsidRPr="00251CD1">
              <w:rPr>
                <w:rFonts w:cs="Arial"/>
                <w:lang w:val="en-US"/>
              </w:rPr>
              <w:t>Dschang</w:t>
            </w:r>
            <w:proofErr w:type="spellEnd"/>
            <w:r w:rsidRPr="00251CD1">
              <w:rPr>
                <w:rFonts w:cs="Arial"/>
                <w:lang w:val="en-US"/>
              </w:rPr>
              <w:t>,</w:t>
            </w:r>
            <w:r w:rsidR="00F07C93">
              <w:rPr>
                <w:rFonts w:cs="Arial"/>
                <w:lang w:val="en-US"/>
              </w:rPr>
              <w:t xml:space="preserve"> and</w:t>
            </w:r>
            <w:r w:rsidRPr="00251CD1">
              <w:rPr>
                <w:rFonts w:cs="Arial"/>
                <w:lang w:val="en-US"/>
              </w:rPr>
              <w:t xml:space="preserve"> Felix </w:t>
            </w:r>
            <w:proofErr w:type="spellStart"/>
            <w:r w:rsidRPr="00251CD1">
              <w:rPr>
                <w:rFonts w:cs="Arial"/>
                <w:lang w:val="en-US"/>
              </w:rPr>
              <w:t>Meutchieye</w:t>
            </w:r>
            <w:proofErr w:type="spellEnd"/>
            <w:r w:rsidRPr="00251CD1">
              <w:rPr>
                <w:rFonts w:cs="Arial"/>
                <w:lang w:val="en-US"/>
              </w:rPr>
              <w:t xml:space="preserve"> </w:t>
            </w:r>
            <w:r w:rsidR="00F07C93">
              <w:rPr>
                <w:rFonts w:cs="Arial"/>
                <w:lang w:val="en-US"/>
              </w:rPr>
              <w:t>of University of</w:t>
            </w:r>
            <w:r w:rsidR="00B91F15">
              <w:rPr>
                <w:rFonts w:cs="Arial"/>
                <w:lang w:val="en-US"/>
              </w:rPr>
              <w:t xml:space="preserve"> </w:t>
            </w:r>
            <w:proofErr w:type="spellStart"/>
            <w:r w:rsidRPr="00251CD1">
              <w:rPr>
                <w:rFonts w:cs="Arial"/>
                <w:lang w:val="en-US"/>
              </w:rPr>
              <w:t>Dschang</w:t>
            </w:r>
            <w:proofErr w:type="spellEnd"/>
            <w:r w:rsidRPr="00251CD1">
              <w:rPr>
                <w:rFonts w:cs="Arial"/>
                <w:lang w:val="en-US"/>
              </w:rPr>
              <w:t xml:space="preserve"> among others.</w:t>
            </w:r>
            <w:r w:rsidR="00FD76F6" w:rsidRPr="00F25722">
              <w:t xml:space="preserve"> </w:t>
            </w:r>
          </w:p>
          <w:p w14:paraId="200B08DA" w14:textId="3ECF6832" w:rsidR="00B15FFB" w:rsidRDefault="00FD76F6" w:rsidP="00592597">
            <w:pPr>
              <w:pStyle w:val="ListParagraph"/>
              <w:numPr>
                <w:ilvl w:val="0"/>
                <w:numId w:val="48"/>
              </w:numPr>
              <w:spacing w:before="60" w:after="60"/>
              <w:ind w:left="547"/>
              <w:contextualSpacing w:val="0"/>
              <w:rPr>
                <w:rFonts w:cs="Arial"/>
                <w:lang w:val="en-US"/>
              </w:rPr>
            </w:pPr>
            <w:r w:rsidRPr="00251CD1">
              <w:rPr>
                <w:rFonts w:cs="Arial"/>
                <w:lang w:val="en-US"/>
              </w:rPr>
              <w:t xml:space="preserve">Discussions have been held with farmer cooperatives and </w:t>
            </w:r>
            <w:proofErr w:type="spellStart"/>
            <w:r w:rsidRPr="00251CD1">
              <w:rPr>
                <w:rFonts w:cs="Arial"/>
                <w:lang w:val="en-US"/>
              </w:rPr>
              <w:t>ProCISA</w:t>
            </w:r>
            <w:proofErr w:type="spellEnd"/>
            <w:r w:rsidRPr="00251CD1">
              <w:rPr>
                <w:rFonts w:cs="Arial"/>
                <w:lang w:val="en-US"/>
              </w:rPr>
              <w:t xml:space="preserve"> on strategies for seed import.</w:t>
            </w:r>
          </w:p>
          <w:p w14:paraId="35DD2600" w14:textId="3B3B54CD" w:rsidR="00774308" w:rsidRPr="00251CD1" w:rsidRDefault="00774308" w:rsidP="00592597">
            <w:pPr>
              <w:pStyle w:val="ListParagraph"/>
              <w:numPr>
                <w:ilvl w:val="0"/>
                <w:numId w:val="48"/>
              </w:numPr>
              <w:spacing w:before="60" w:after="60"/>
              <w:ind w:left="547"/>
              <w:contextualSpacing w:val="0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 xml:space="preserve">To </w:t>
            </w:r>
            <w:r w:rsidR="003D344E">
              <w:rPr>
                <w:rFonts w:cs="Arial"/>
                <w:lang w:val="en-US"/>
              </w:rPr>
              <w:t xml:space="preserve">assist with </w:t>
            </w:r>
            <w:r>
              <w:rPr>
                <w:rFonts w:cs="Arial"/>
                <w:lang w:val="en-US"/>
              </w:rPr>
              <w:t xml:space="preserve">the official </w:t>
            </w:r>
            <w:r w:rsidR="00504A90">
              <w:rPr>
                <w:rFonts w:cs="Arial"/>
                <w:lang w:val="en-US"/>
              </w:rPr>
              <w:t>release of new varieties</w:t>
            </w:r>
            <w:r w:rsidR="005D5A96">
              <w:rPr>
                <w:rFonts w:cs="Arial"/>
                <w:lang w:val="en-US"/>
              </w:rPr>
              <w:t>,</w:t>
            </w:r>
            <w:r w:rsidR="007F43FD">
              <w:rPr>
                <w:rFonts w:cs="Arial"/>
                <w:lang w:val="en-US"/>
              </w:rPr>
              <w:t xml:space="preserve"> CIP has supported</w:t>
            </w:r>
            <w:r w:rsidR="00702373" w:rsidRPr="00702373">
              <w:rPr>
                <w:rFonts w:cs="Arial"/>
                <w:lang w:val="en-US"/>
              </w:rPr>
              <w:t xml:space="preserve"> the Directorate for Seed </w:t>
            </w:r>
            <w:r w:rsidR="00702373" w:rsidRPr="00B81FF9">
              <w:rPr>
                <w:rFonts w:cs="Arial"/>
                <w:lang w:val="en-US"/>
              </w:rPr>
              <w:t xml:space="preserve">Certification in </w:t>
            </w:r>
            <w:r w:rsidR="004B0FCD">
              <w:rPr>
                <w:rFonts w:cs="Arial"/>
                <w:lang w:val="en-US"/>
              </w:rPr>
              <w:t>developing</w:t>
            </w:r>
            <w:r w:rsidR="00702373" w:rsidRPr="00702373">
              <w:rPr>
                <w:rFonts w:cs="Arial"/>
                <w:lang w:val="en-US"/>
              </w:rPr>
              <w:t xml:space="preserve"> a protocol </w:t>
            </w:r>
            <w:r w:rsidR="00702373" w:rsidRPr="00B81FF9">
              <w:rPr>
                <w:rFonts w:cs="Arial"/>
                <w:lang w:val="en-US"/>
              </w:rPr>
              <w:t xml:space="preserve">for </w:t>
            </w:r>
            <w:r w:rsidR="00B91F15" w:rsidRPr="00B81FF9">
              <w:rPr>
                <w:rFonts w:cs="Arial"/>
                <w:lang w:val="en-US"/>
              </w:rPr>
              <w:t xml:space="preserve">value for cultivation and use </w:t>
            </w:r>
            <w:r w:rsidR="00702373" w:rsidRPr="00B81FF9">
              <w:rPr>
                <w:rFonts w:cs="Arial"/>
                <w:lang w:val="en-US"/>
              </w:rPr>
              <w:t>tests of potato</w:t>
            </w:r>
            <w:r w:rsidR="004247B0" w:rsidRPr="00B81FF9">
              <w:rPr>
                <w:rFonts w:cs="Arial"/>
                <w:lang w:val="en-US"/>
              </w:rPr>
              <w:t xml:space="preserve">. </w:t>
            </w:r>
            <w:r w:rsidR="004C172E" w:rsidRPr="00B81FF9">
              <w:rPr>
                <w:rFonts w:cs="Arial"/>
                <w:lang w:val="en-US"/>
              </w:rPr>
              <w:t>T</w:t>
            </w:r>
            <w:r w:rsidR="004247B0" w:rsidRPr="00B81FF9">
              <w:rPr>
                <w:rFonts w:cs="Arial"/>
                <w:lang w:val="en-US"/>
              </w:rPr>
              <w:t>echnic</w:t>
            </w:r>
            <w:r w:rsidR="004247B0">
              <w:rPr>
                <w:rFonts w:cs="Arial"/>
                <w:lang w:val="en-US"/>
              </w:rPr>
              <w:t xml:space="preserve">al backstopping </w:t>
            </w:r>
            <w:r w:rsidR="00371EDC">
              <w:rPr>
                <w:rFonts w:cs="Arial"/>
                <w:lang w:val="en-US"/>
              </w:rPr>
              <w:t>was</w:t>
            </w:r>
            <w:r w:rsidR="004247B0">
              <w:rPr>
                <w:rFonts w:cs="Arial"/>
                <w:lang w:val="en-US"/>
              </w:rPr>
              <w:t xml:space="preserve"> </w:t>
            </w:r>
            <w:r w:rsidR="00022766">
              <w:rPr>
                <w:rFonts w:cs="Arial"/>
                <w:lang w:val="en-US"/>
              </w:rPr>
              <w:t>provided for</w:t>
            </w:r>
            <w:r w:rsidR="00FF6A5E">
              <w:rPr>
                <w:rFonts w:cs="Arial"/>
                <w:lang w:val="en-US"/>
              </w:rPr>
              <w:t xml:space="preserve"> </w:t>
            </w:r>
            <w:r w:rsidR="000D41DE">
              <w:rPr>
                <w:rFonts w:cs="Arial"/>
                <w:lang w:val="en-US"/>
              </w:rPr>
              <w:t xml:space="preserve">planning field trials to be implemented </w:t>
            </w:r>
            <w:r w:rsidR="005B519E">
              <w:rPr>
                <w:rFonts w:cs="Arial"/>
                <w:lang w:val="en-US"/>
              </w:rPr>
              <w:t xml:space="preserve">by IITA </w:t>
            </w:r>
            <w:r w:rsidR="000D41DE">
              <w:rPr>
                <w:rFonts w:cs="Arial"/>
                <w:lang w:val="en-US"/>
              </w:rPr>
              <w:t xml:space="preserve">in </w:t>
            </w:r>
            <w:r w:rsidR="00B27FB8">
              <w:rPr>
                <w:rFonts w:cs="Arial"/>
                <w:lang w:val="en-US"/>
              </w:rPr>
              <w:t xml:space="preserve">the </w:t>
            </w:r>
            <w:r w:rsidR="00A7081A">
              <w:rPr>
                <w:rFonts w:cs="Arial"/>
                <w:lang w:val="en-US"/>
              </w:rPr>
              <w:t xml:space="preserve">last </w:t>
            </w:r>
            <w:r w:rsidR="00A7081A" w:rsidRPr="00022766">
              <w:rPr>
                <w:rFonts w:cs="Arial"/>
                <w:lang w:val="en-US"/>
              </w:rPr>
              <w:t>semester</w:t>
            </w:r>
            <w:r w:rsidR="00A7081A">
              <w:rPr>
                <w:rFonts w:cs="Arial"/>
                <w:lang w:val="en-US"/>
              </w:rPr>
              <w:t xml:space="preserve"> of 2019</w:t>
            </w:r>
            <w:r w:rsidR="00702373" w:rsidRPr="00702373">
              <w:rPr>
                <w:rFonts w:cs="Arial"/>
                <w:lang w:val="en-US"/>
              </w:rPr>
              <w:t>.</w:t>
            </w:r>
          </w:p>
          <w:p w14:paraId="73ECA36D" w14:textId="3D88FF7C" w:rsidR="00867886" w:rsidRDefault="00B15FFB" w:rsidP="00B91F15">
            <w:pPr>
              <w:spacing w:before="60" w:after="60"/>
            </w:pPr>
            <w:r w:rsidRPr="00CB670A">
              <w:rPr>
                <w:rFonts w:cs="Arial"/>
                <w:b/>
                <w:bCs/>
                <w:lang w:val="en-US"/>
              </w:rPr>
              <w:t>Component 4</w:t>
            </w:r>
            <w:r w:rsidR="00D77368">
              <w:rPr>
                <w:rFonts w:cs="Arial"/>
                <w:lang w:val="en-US"/>
              </w:rPr>
              <w:t>:</w:t>
            </w:r>
            <w:r w:rsidRPr="00F25722">
              <w:t xml:space="preserve"> “</w:t>
            </w:r>
            <w:r w:rsidRPr="00F25722">
              <w:rPr>
                <w:rFonts w:cs="Arial"/>
                <w:lang w:val="en-US"/>
              </w:rPr>
              <w:t>Evaluating and implementing innovative services for farmer cooperatives and model farmers using services based on storage, mechanization, cooperative management, and marketing methods”:</w:t>
            </w:r>
            <w:r w:rsidRPr="00F25722">
              <w:t xml:space="preserve"> </w:t>
            </w:r>
          </w:p>
          <w:p w14:paraId="059C81DB" w14:textId="779D6AD7" w:rsidR="00B15FFB" w:rsidRPr="00867886" w:rsidRDefault="00E65EDC" w:rsidP="00B91F15">
            <w:pPr>
              <w:pStyle w:val="ListParagraph"/>
              <w:numPr>
                <w:ilvl w:val="0"/>
                <w:numId w:val="49"/>
              </w:numPr>
              <w:spacing w:before="60" w:after="60"/>
              <w:ind w:left="540"/>
              <w:rPr>
                <w:rFonts w:cs="Arial"/>
                <w:lang w:val="en-US"/>
              </w:rPr>
            </w:pPr>
            <w:r>
              <w:t xml:space="preserve">The </w:t>
            </w:r>
            <w:r w:rsidR="00B15FFB" w:rsidRPr="00F25722">
              <w:t xml:space="preserve">CIP team participated </w:t>
            </w:r>
            <w:r w:rsidR="00106897">
              <w:t>in</w:t>
            </w:r>
            <w:r w:rsidR="00106897" w:rsidRPr="00867886">
              <w:rPr>
                <w:rFonts w:cs="Arial"/>
                <w:lang w:val="en-US"/>
              </w:rPr>
              <w:t xml:space="preserve"> </w:t>
            </w:r>
            <w:r w:rsidR="00106897">
              <w:rPr>
                <w:rFonts w:cs="Arial"/>
                <w:lang w:val="en-US"/>
              </w:rPr>
              <w:t xml:space="preserve">a </w:t>
            </w:r>
            <w:r w:rsidR="00B15FFB" w:rsidRPr="00867886">
              <w:rPr>
                <w:rFonts w:cs="Arial"/>
                <w:lang w:val="en-US"/>
              </w:rPr>
              <w:t xml:space="preserve">field demo and evaluation of walking tractors at </w:t>
            </w:r>
            <w:r w:rsidR="00106897">
              <w:rPr>
                <w:rFonts w:cs="Arial"/>
                <w:lang w:val="en-US"/>
              </w:rPr>
              <w:t xml:space="preserve">a </w:t>
            </w:r>
            <w:r w:rsidR="00B15FFB" w:rsidRPr="00867886">
              <w:rPr>
                <w:rFonts w:cs="Arial"/>
                <w:lang w:val="en-US"/>
              </w:rPr>
              <w:t xml:space="preserve">farmer cooperative in </w:t>
            </w:r>
            <w:proofErr w:type="spellStart"/>
            <w:r w:rsidR="00B15FFB" w:rsidRPr="00867886">
              <w:rPr>
                <w:rFonts w:cs="Arial"/>
                <w:lang w:val="en-US"/>
              </w:rPr>
              <w:t>Djuttitsa</w:t>
            </w:r>
            <w:proofErr w:type="spellEnd"/>
            <w:r w:rsidR="00B15FFB" w:rsidRPr="00867886">
              <w:rPr>
                <w:rFonts w:cs="Arial"/>
                <w:lang w:val="en-US"/>
              </w:rPr>
              <w:t>.</w:t>
            </w:r>
          </w:p>
          <w:p w14:paraId="1F58ED2E" w14:textId="41E91FDD" w:rsidR="007F37FE" w:rsidRDefault="00B15FFB" w:rsidP="00B91F15">
            <w:pPr>
              <w:spacing w:before="60" w:after="60"/>
              <w:rPr>
                <w:rFonts w:cs="Arial"/>
                <w:lang w:val="en-US"/>
              </w:rPr>
            </w:pPr>
            <w:r w:rsidRPr="00CB670A">
              <w:rPr>
                <w:rFonts w:cs="Arial"/>
                <w:b/>
                <w:bCs/>
                <w:lang w:val="en-US"/>
              </w:rPr>
              <w:t>Component 5</w:t>
            </w:r>
            <w:r w:rsidR="00B81FF9">
              <w:rPr>
                <w:rFonts w:cs="Arial"/>
                <w:lang w:val="en-US"/>
              </w:rPr>
              <w:t>:</w:t>
            </w:r>
            <w:r w:rsidRPr="00B81FF9">
              <w:rPr>
                <w:rFonts w:cs="Arial"/>
                <w:lang w:val="en-US"/>
              </w:rPr>
              <w:t xml:space="preserve"> “Validation</w:t>
            </w:r>
            <w:r w:rsidRPr="00F25722">
              <w:rPr>
                <w:rFonts w:cs="Arial"/>
                <w:lang w:val="en-US"/>
              </w:rPr>
              <w:t xml:space="preserve"> of organic production systems for potato”</w:t>
            </w:r>
            <w:r w:rsidR="008455CA" w:rsidRPr="00F25722">
              <w:rPr>
                <w:rFonts w:cs="Arial"/>
                <w:lang w:val="en-US"/>
              </w:rPr>
              <w:t xml:space="preserve">: </w:t>
            </w:r>
          </w:p>
          <w:p w14:paraId="38DD0728" w14:textId="77777777" w:rsidR="00FD76F6" w:rsidRDefault="008455CA" w:rsidP="00B91F15">
            <w:pPr>
              <w:pStyle w:val="ListParagraph"/>
              <w:numPr>
                <w:ilvl w:val="0"/>
                <w:numId w:val="49"/>
              </w:numPr>
              <w:spacing w:before="60" w:after="60"/>
              <w:ind w:left="540"/>
              <w:rPr>
                <w:rFonts w:cs="Arial"/>
                <w:lang w:val="en-US"/>
              </w:rPr>
            </w:pPr>
            <w:r w:rsidRPr="007F37FE">
              <w:rPr>
                <w:rFonts w:cs="Arial"/>
                <w:lang w:val="en-US"/>
              </w:rPr>
              <w:t xml:space="preserve">Discussions were held with potential partners and </w:t>
            </w:r>
            <w:r w:rsidR="00CF2011" w:rsidRPr="007F37FE">
              <w:rPr>
                <w:rFonts w:cs="Arial"/>
                <w:lang w:val="en-US"/>
              </w:rPr>
              <w:t xml:space="preserve">the </w:t>
            </w:r>
            <w:proofErr w:type="spellStart"/>
            <w:r w:rsidRPr="007F37FE">
              <w:rPr>
                <w:rFonts w:cs="Arial"/>
                <w:lang w:val="en-US"/>
              </w:rPr>
              <w:t>ProCISA</w:t>
            </w:r>
            <w:proofErr w:type="spellEnd"/>
            <w:r w:rsidRPr="007F37FE">
              <w:rPr>
                <w:rFonts w:cs="Arial"/>
                <w:lang w:val="en-US"/>
              </w:rPr>
              <w:t xml:space="preserve"> </w:t>
            </w:r>
            <w:r w:rsidR="00CF2011" w:rsidRPr="007F37FE">
              <w:rPr>
                <w:rFonts w:cs="Arial"/>
                <w:lang w:val="en-US"/>
              </w:rPr>
              <w:t xml:space="preserve">team </w:t>
            </w:r>
            <w:r w:rsidR="00C426F3">
              <w:rPr>
                <w:rFonts w:cs="Arial"/>
                <w:lang w:val="en-US"/>
              </w:rPr>
              <w:t>about</w:t>
            </w:r>
            <w:r w:rsidR="00C426F3" w:rsidRPr="007F37FE">
              <w:rPr>
                <w:rFonts w:cs="Arial"/>
                <w:lang w:val="en-US"/>
              </w:rPr>
              <w:t xml:space="preserve"> </w:t>
            </w:r>
            <w:r w:rsidRPr="007F37FE">
              <w:rPr>
                <w:rFonts w:cs="Arial"/>
                <w:lang w:val="en-US"/>
              </w:rPr>
              <w:t>organic potato production in Cameroon</w:t>
            </w:r>
            <w:r w:rsidR="0098572E">
              <w:rPr>
                <w:rFonts w:cs="Arial"/>
                <w:lang w:val="en-US"/>
              </w:rPr>
              <w:t>. T</w:t>
            </w:r>
            <w:r w:rsidRPr="007F37FE">
              <w:rPr>
                <w:rFonts w:cs="Arial"/>
                <w:lang w:val="en-US"/>
              </w:rPr>
              <w:t xml:space="preserve">he aim </w:t>
            </w:r>
            <w:r w:rsidR="0098572E">
              <w:rPr>
                <w:rFonts w:cs="Arial"/>
                <w:lang w:val="en-US"/>
              </w:rPr>
              <w:t>was to</w:t>
            </w:r>
            <w:r w:rsidRPr="007F37FE">
              <w:rPr>
                <w:rFonts w:cs="Arial"/>
                <w:lang w:val="en-US"/>
              </w:rPr>
              <w:t xml:space="preserve"> suggest</w:t>
            </w:r>
            <w:r w:rsidR="0098572E">
              <w:rPr>
                <w:rFonts w:cs="Arial"/>
                <w:lang w:val="en-US"/>
              </w:rPr>
              <w:t xml:space="preserve"> </w:t>
            </w:r>
            <w:r w:rsidRPr="007F37FE">
              <w:rPr>
                <w:rFonts w:cs="Arial"/>
                <w:lang w:val="en-US"/>
              </w:rPr>
              <w:t xml:space="preserve">appropriate changes to the project activities </w:t>
            </w:r>
            <w:r w:rsidR="0098572E">
              <w:rPr>
                <w:rFonts w:cs="Arial"/>
                <w:lang w:val="en-US"/>
              </w:rPr>
              <w:t>in response</w:t>
            </w:r>
            <w:r w:rsidR="0098572E" w:rsidRPr="007F37FE">
              <w:rPr>
                <w:rFonts w:cs="Arial"/>
                <w:lang w:val="en-US"/>
              </w:rPr>
              <w:t xml:space="preserve"> </w:t>
            </w:r>
            <w:r w:rsidRPr="007F37FE">
              <w:rPr>
                <w:rFonts w:cs="Arial"/>
                <w:lang w:val="en-US"/>
              </w:rPr>
              <w:t xml:space="preserve">to the needs and estimated potential for organic potato production in Cameroon. </w:t>
            </w:r>
          </w:p>
          <w:p w14:paraId="294B11E1" w14:textId="77777777" w:rsidR="00592597" w:rsidRDefault="00592597" w:rsidP="00592597">
            <w:pPr>
              <w:spacing w:before="60" w:after="60"/>
              <w:rPr>
                <w:rFonts w:cs="Arial"/>
                <w:lang w:val="en-US"/>
              </w:rPr>
            </w:pPr>
          </w:p>
          <w:p w14:paraId="3FF9BB81" w14:textId="77777777" w:rsidR="00592597" w:rsidRDefault="00592597" w:rsidP="00592597">
            <w:pPr>
              <w:spacing w:before="60" w:after="60"/>
              <w:rPr>
                <w:rFonts w:cs="Arial"/>
                <w:lang w:val="en-US"/>
              </w:rPr>
            </w:pPr>
          </w:p>
          <w:p w14:paraId="3FCE37B1" w14:textId="1552D629" w:rsidR="00592597" w:rsidRPr="00592597" w:rsidRDefault="00592597" w:rsidP="00592597">
            <w:pPr>
              <w:spacing w:before="60" w:after="60"/>
              <w:rPr>
                <w:rFonts w:cs="Arial"/>
                <w:lang w:val="en-US"/>
              </w:rPr>
            </w:pPr>
          </w:p>
        </w:tc>
      </w:tr>
      <w:tr w:rsidR="00F6232C" w:rsidRPr="000346B4" w14:paraId="52BBA1DF" w14:textId="77777777" w:rsidTr="00592597">
        <w:trPr>
          <w:trHeight w:val="353"/>
        </w:trPr>
        <w:tc>
          <w:tcPr>
            <w:tcW w:w="9180" w:type="dxa"/>
            <w:shd w:val="clear" w:color="auto" w:fill="DDD9C3" w:themeFill="background2" w:themeFillShade="E6"/>
            <w:vAlign w:val="center"/>
          </w:tcPr>
          <w:p w14:paraId="52BBA1DE" w14:textId="25EE8EEB" w:rsidR="00F6232C" w:rsidRPr="0016754F" w:rsidRDefault="00F6232C" w:rsidP="007F404F">
            <w:pPr>
              <w:rPr>
                <w:rFonts w:cs="Arial"/>
                <w:i/>
                <w:lang w:val="en-US"/>
              </w:rPr>
            </w:pPr>
            <w:r w:rsidRPr="002E1A6D">
              <w:rPr>
                <w:rFonts w:cs="Arial"/>
                <w:lang w:val="en-US"/>
              </w:rPr>
              <w:lastRenderedPageBreak/>
              <w:t xml:space="preserve">General Achievements and Problems </w:t>
            </w:r>
            <w:r w:rsidR="002E1A6D">
              <w:rPr>
                <w:rFonts w:cs="Arial"/>
                <w:lang w:val="en-US"/>
              </w:rPr>
              <w:t>E</w:t>
            </w:r>
            <w:r w:rsidRPr="002E1A6D">
              <w:rPr>
                <w:rFonts w:cs="Arial"/>
                <w:lang w:val="en-US"/>
              </w:rPr>
              <w:t>ncountered</w:t>
            </w:r>
          </w:p>
        </w:tc>
      </w:tr>
      <w:tr w:rsidR="00F6232C" w:rsidRPr="000346B4" w14:paraId="262B5CAB" w14:textId="77777777" w:rsidTr="00592597">
        <w:trPr>
          <w:trHeight w:val="2405"/>
        </w:trPr>
        <w:tc>
          <w:tcPr>
            <w:tcW w:w="9180" w:type="dxa"/>
            <w:shd w:val="clear" w:color="auto" w:fill="FFFFFF" w:themeFill="background1"/>
          </w:tcPr>
          <w:p w14:paraId="52912AFF" w14:textId="61123822" w:rsidR="00F6232C" w:rsidRPr="00E54DD4" w:rsidRDefault="004F2893" w:rsidP="00592597">
            <w:pPr>
              <w:spacing w:before="60"/>
              <w:ind w:right="-126"/>
              <w:rPr>
                <w:rFonts w:cs="Arial"/>
                <w:iCs/>
                <w:lang w:val="en-US"/>
              </w:rPr>
            </w:pPr>
            <w:r w:rsidRPr="00C87C10">
              <w:rPr>
                <w:rFonts w:cs="Arial"/>
                <w:iCs/>
                <w:lang w:val="en-US"/>
              </w:rPr>
              <w:t xml:space="preserve">The main achievements of the project during this reporting period are the results from the 2019 </w:t>
            </w:r>
            <w:proofErr w:type="spellStart"/>
            <w:r w:rsidRPr="00C87C10">
              <w:rPr>
                <w:rFonts w:cs="Arial"/>
                <w:iCs/>
                <w:lang w:val="en-US"/>
              </w:rPr>
              <w:t>ProCISA</w:t>
            </w:r>
            <w:proofErr w:type="spellEnd"/>
            <w:r w:rsidRPr="00C87C10">
              <w:rPr>
                <w:rFonts w:cs="Arial"/>
                <w:iCs/>
                <w:lang w:val="en-US"/>
              </w:rPr>
              <w:t xml:space="preserve"> annual regional reporting and planning meetings in </w:t>
            </w:r>
            <w:r w:rsidR="00ED19F2">
              <w:rPr>
                <w:rFonts w:cs="Arial"/>
                <w:iCs/>
                <w:lang w:val="en-US"/>
              </w:rPr>
              <w:t xml:space="preserve">the </w:t>
            </w:r>
            <w:r w:rsidRPr="00C87C10">
              <w:rPr>
                <w:rFonts w:cs="Arial"/>
                <w:iCs/>
                <w:lang w:val="en-US"/>
              </w:rPr>
              <w:t>West and Adamawa regions</w:t>
            </w:r>
            <w:r w:rsidR="009F33CA">
              <w:rPr>
                <w:rFonts w:cs="Arial"/>
                <w:iCs/>
                <w:lang w:val="en-US"/>
              </w:rPr>
              <w:t>,</w:t>
            </w:r>
            <w:r w:rsidR="00463927" w:rsidRPr="00C87C10">
              <w:rPr>
                <w:rFonts w:cs="Arial"/>
                <w:iCs/>
                <w:lang w:val="en-US"/>
              </w:rPr>
              <w:t xml:space="preserve"> where the </w:t>
            </w:r>
            <w:proofErr w:type="spellStart"/>
            <w:r w:rsidR="00463927" w:rsidRPr="00C87C10">
              <w:rPr>
                <w:rFonts w:cs="Arial"/>
                <w:iCs/>
                <w:lang w:val="en-US"/>
              </w:rPr>
              <w:t>ProCISA</w:t>
            </w:r>
            <w:proofErr w:type="spellEnd"/>
            <w:r w:rsidR="00463927" w:rsidRPr="00C87C10">
              <w:rPr>
                <w:rFonts w:cs="Arial"/>
                <w:iCs/>
                <w:lang w:val="en-US"/>
              </w:rPr>
              <w:t xml:space="preserve"> 2.0 approach was</w:t>
            </w:r>
            <w:r w:rsidRPr="00C87C10">
              <w:rPr>
                <w:rFonts w:cs="Arial"/>
                <w:iCs/>
                <w:lang w:val="en-US"/>
              </w:rPr>
              <w:t xml:space="preserve"> discussed with </w:t>
            </w:r>
            <w:r w:rsidRPr="007161A8">
              <w:rPr>
                <w:rFonts w:cs="Arial"/>
                <w:iCs/>
                <w:lang w:val="en-US"/>
              </w:rPr>
              <w:t>MINADER</w:t>
            </w:r>
            <w:r w:rsidRPr="00C87C10">
              <w:rPr>
                <w:rFonts w:cs="Arial"/>
                <w:iCs/>
                <w:lang w:val="en-US"/>
              </w:rPr>
              <w:t xml:space="preserve"> </w:t>
            </w:r>
            <w:r w:rsidR="001404C6" w:rsidRPr="00C87C10">
              <w:rPr>
                <w:rFonts w:cs="Arial"/>
                <w:iCs/>
                <w:lang w:val="en-US"/>
              </w:rPr>
              <w:t xml:space="preserve">representatives </w:t>
            </w:r>
            <w:r w:rsidR="001404C6">
              <w:rPr>
                <w:rFonts w:cs="Arial"/>
                <w:iCs/>
                <w:lang w:val="en-US"/>
              </w:rPr>
              <w:t>and</w:t>
            </w:r>
            <w:r w:rsidRPr="00C87C10">
              <w:rPr>
                <w:rFonts w:cs="Arial"/>
                <w:iCs/>
                <w:lang w:val="en-US"/>
              </w:rPr>
              <w:t xml:space="preserve"> other project stakeholders</w:t>
            </w:r>
            <w:r w:rsidR="00463927" w:rsidRPr="00C87C10">
              <w:rPr>
                <w:rFonts w:cs="Arial"/>
                <w:iCs/>
                <w:lang w:val="en-US"/>
              </w:rPr>
              <w:t xml:space="preserve">. Following the 2019 reporting and planning </w:t>
            </w:r>
            <w:r w:rsidR="001404C6" w:rsidRPr="00C87C10">
              <w:rPr>
                <w:rFonts w:cs="Arial"/>
                <w:iCs/>
                <w:lang w:val="en-US"/>
              </w:rPr>
              <w:t>meetings</w:t>
            </w:r>
            <w:r w:rsidR="001404C6">
              <w:rPr>
                <w:rFonts w:cs="Arial"/>
                <w:iCs/>
                <w:lang w:val="en-US"/>
              </w:rPr>
              <w:t>,</w:t>
            </w:r>
            <w:r w:rsidR="001404C6" w:rsidRPr="00C87C10">
              <w:rPr>
                <w:rFonts w:cs="Arial"/>
                <w:iCs/>
                <w:lang w:val="en-US"/>
              </w:rPr>
              <w:t xml:space="preserve"> </w:t>
            </w:r>
            <w:r w:rsidR="001404C6">
              <w:rPr>
                <w:rFonts w:cs="Arial"/>
                <w:iCs/>
                <w:lang w:val="en-US"/>
              </w:rPr>
              <w:t>potential</w:t>
            </w:r>
            <w:r w:rsidRPr="00C87C10">
              <w:rPr>
                <w:rFonts w:cs="Arial"/>
                <w:iCs/>
                <w:lang w:val="en-US"/>
              </w:rPr>
              <w:t xml:space="preserve"> new activities </w:t>
            </w:r>
            <w:r w:rsidR="00463927" w:rsidRPr="00C87C10">
              <w:rPr>
                <w:rFonts w:cs="Arial"/>
                <w:iCs/>
                <w:lang w:val="en-US"/>
              </w:rPr>
              <w:t xml:space="preserve">were </w:t>
            </w:r>
            <w:r w:rsidRPr="00C87C10">
              <w:rPr>
                <w:rFonts w:cs="Arial"/>
                <w:iCs/>
                <w:lang w:val="en-US"/>
              </w:rPr>
              <w:t>suggested across project components</w:t>
            </w:r>
            <w:r w:rsidR="00463927" w:rsidRPr="00C87C10">
              <w:rPr>
                <w:rFonts w:cs="Arial"/>
                <w:iCs/>
                <w:lang w:val="en-US"/>
              </w:rPr>
              <w:t xml:space="preserve"> to align project activities </w:t>
            </w:r>
            <w:r w:rsidR="00592597">
              <w:rPr>
                <w:rFonts w:cs="Arial"/>
                <w:iCs/>
                <w:lang w:val="en-US"/>
              </w:rPr>
              <w:t>with</w:t>
            </w:r>
            <w:r w:rsidR="00463927" w:rsidRPr="00C87C10">
              <w:rPr>
                <w:rFonts w:cs="Arial"/>
                <w:iCs/>
                <w:lang w:val="en-US"/>
              </w:rPr>
              <w:t xml:space="preserve"> </w:t>
            </w:r>
            <w:r w:rsidR="002F1D86">
              <w:rPr>
                <w:rFonts w:cs="Arial"/>
                <w:iCs/>
                <w:lang w:val="en-US"/>
              </w:rPr>
              <w:t xml:space="preserve">the </w:t>
            </w:r>
            <w:proofErr w:type="spellStart"/>
            <w:r w:rsidR="00463927" w:rsidRPr="00C87C10">
              <w:rPr>
                <w:rFonts w:cs="Arial"/>
                <w:iCs/>
                <w:lang w:val="en-US"/>
              </w:rPr>
              <w:t>ProCISA</w:t>
            </w:r>
            <w:proofErr w:type="spellEnd"/>
            <w:r w:rsidR="00463927" w:rsidRPr="00C87C10">
              <w:rPr>
                <w:rFonts w:cs="Arial"/>
                <w:iCs/>
                <w:lang w:val="en-US"/>
              </w:rPr>
              <w:t xml:space="preserve"> 2.0 phase.</w:t>
            </w:r>
            <w:r w:rsidRPr="00C87C10">
              <w:rPr>
                <w:rFonts w:cs="Arial"/>
                <w:iCs/>
                <w:lang w:val="en-US"/>
              </w:rPr>
              <w:t xml:space="preserve"> Major adjustments foreseen include changes to the current </w:t>
            </w:r>
            <w:r w:rsidRPr="00592597">
              <w:rPr>
                <w:rFonts w:cs="Arial"/>
                <w:iCs/>
                <w:spacing w:val="-2"/>
                <w:lang w:val="en-US"/>
              </w:rPr>
              <w:t>farmer training strategy</w:t>
            </w:r>
            <w:r w:rsidR="00592597" w:rsidRPr="00592597">
              <w:rPr>
                <w:rFonts w:cs="Arial"/>
                <w:iCs/>
                <w:spacing w:val="-2"/>
                <w:lang w:val="en-US"/>
              </w:rPr>
              <w:t xml:space="preserve"> </w:t>
            </w:r>
            <w:proofErr w:type="gramStart"/>
            <w:r w:rsidR="00592597" w:rsidRPr="00592597">
              <w:rPr>
                <w:rFonts w:cs="Arial"/>
                <w:iCs/>
                <w:spacing w:val="-2"/>
                <w:lang w:val="en-US"/>
              </w:rPr>
              <w:t>so as to</w:t>
            </w:r>
            <w:proofErr w:type="gramEnd"/>
            <w:r w:rsidR="00592597" w:rsidRPr="00592597">
              <w:rPr>
                <w:rFonts w:cs="Arial"/>
                <w:iCs/>
                <w:spacing w:val="-2"/>
                <w:lang w:val="en-US"/>
              </w:rPr>
              <w:t xml:space="preserve"> reach </w:t>
            </w:r>
            <w:r w:rsidRPr="00592597">
              <w:rPr>
                <w:rFonts w:cs="Arial"/>
                <w:iCs/>
                <w:spacing w:val="-2"/>
                <w:lang w:val="en-US"/>
              </w:rPr>
              <w:t>farmers at a larger scale and over an extended project</w:t>
            </w:r>
            <w:r w:rsidRPr="00C87C10">
              <w:rPr>
                <w:rFonts w:cs="Arial"/>
                <w:iCs/>
                <w:lang w:val="en-US"/>
              </w:rPr>
              <w:t xml:space="preserve"> period. To adjust to the approach of</w:t>
            </w:r>
            <w:r w:rsidR="00463927" w:rsidRPr="00C87C10">
              <w:rPr>
                <w:rFonts w:cs="Arial"/>
                <w:iCs/>
                <w:lang w:val="en-US"/>
              </w:rPr>
              <w:t xml:space="preserve"> the new phase of</w:t>
            </w:r>
            <w:r w:rsidR="00592597">
              <w:rPr>
                <w:rFonts w:cs="Arial"/>
                <w:iCs/>
                <w:lang w:val="en-US"/>
              </w:rPr>
              <w:t xml:space="preserve"> </w:t>
            </w:r>
            <w:proofErr w:type="spellStart"/>
            <w:r w:rsidR="00592597">
              <w:rPr>
                <w:rFonts w:cs="Arial"/>
                <w:iCs/>
                <w:lang w:val="en-US"/>
              </w:rPr>
              <w:t>ProCISA</w:t>
            </w:r>
            <w:proofErr w:type="spellEnd"/>
            <w:r w:rsidR="00592597">
              <w:rPr>
                <w:rFonts w:cs="Arial"/>
                <w:iCs/>
                <w:lang w:val="en-US"/>
              </w:rPr>
              <w:t>, CIP will</w:t>
            </w:r>
            <w:r w:rsidRPr="00C87C10">
              <w:rPr>
                <w:rFonts w:cs="Arial"/>
                <w:iCs/>
                <w:lang w:val="en-US"/>
              </w:rPr>
              <w:t xml:space="preserve"> propose changes to the project components and </w:t>
            </w:r>
            <w:r w:rsidR="006067FD">
              <w:rPr>
                <w:rFonts w:cs="Arial"/>
                <w:iCs/>
                <w:lang w:val="en-US"/>
              </w:rPr>
              <w:t>l</w:t>
            </w:r>
            <w:r w:rsidRPr="006067FD">
              <w:rPr>
                <w:rFonts w:cs="Arial"/>
                <w:iCs/>
                <w:lang w:val="en-US"/>
              </w:rPr>
              <w:t xml:space="preserve">ogical </w:t>
            </w:r>
            <w:r w:rsidR="006067FD">
              <w:rPr>
                <w:rFonts w:cs="Arial"/>
                <w:iCs/>
                <w:lang w:val="en-US"/>
              </w:rPr>
              <w:t>f</w:t>
            </w:r>
            <w:r w:rsidRPr="006067FD">
              <w:rPr>
                <w:rFonts w:cs="Arial"/>
                <w:iCs/>
                <w:lang w:val="en-US"/>
              </w:rPr>
              <w:t xml:space="preserve">ramework </w:t>
            </w:r>
            <w:r w:rsidR="006067FD">
              <w:rPr>
                <w:rFonts w:cs="Arial"/>
                <w:iCs/>
                <w:lang w:val="en-US"/>
              </w:rPr>
              <w:t>m</w:t>
            </w:r>
            <w:r w:rsidRPr="006067FD">
              <w:rPr>
                <w:rFonts w:cs="Arial"/>
                <w:iCs/>
                <w:lang w:val="en-US"/>
              </w:rPr>
              <w:t>atri</w:t>
            </w:r>
            <w:r w:rsidRPr="00C87C10">
              <w:rPr>
                <w:rFonts w:cs="Arial"/>
                <w:iCs/>
                <w:lang w:val="en-US"/>
              </w:rPr>
              <w:t>x</w:t>
            </w:r>
            <w:r w:rsidR="00463927" w:rsidRPr="00C87C10">
              <w:rPr>
                <w:rFonts w:cs="Arial"/>
                <w:iCs/>
                <w:lang w:val="en-US"/>
              </w:rPr>
              <w:t xml:space="preserve"> through a project addendum.</w:t>
            </w:r>
          </w:p>
        </w:tc>
      </w:tr>
      <w:tr w:rsidR="007C02C3" w:rsidRPr="007C02C3" w14:paraId="66E4E8D6" w14:textId="77777777" w:rsidTr="007C02C3">
        <w:tc>
          <w:tcPr>
            <w:tcW w:w="9180" w:type="dxa"/>
            <w:shd w:val="clear" w:color="auto" w:fill="DDD9C3" w:themeFill="background2" w:themeFillShade="E6"/>
          </w:tcPr>
          <w:p w14:paraId="4579A612" w14:textId="5E094CE4" w:rsidR="007C02C3" w:rsidRPr="007C02C3" w:rsidRDefault="007C02C3" w:rsidP="00592597">
            <w:pPr>
              <w:spacing w:before="60"/>
              <w:rPr>
                <w:rFonts w:cs="Arial"/>
                <w:lang w:val="en-US"/>
              </w:rPr>
            </w:pPr>
            <w:r w:rsidRPr="002E1A6D">
              <w:rPr>
                <w:rFonts w:cs="Arial"/>
                <w:lang w:val="en-US"/>
              </w:rPr>
              <w:t>IDO Contribution</w:t>
            </w:r>
          </w:p>
        </w:tc>
      </w:tr>
      <w:tr w:rsidR="007C02C3" w:rsidRPr="000346B4" w14:paraId="1A682AC1" w14:textId="77777777" w:rsidTr="00592597">
        <w:trPr>
          <w:trHeight w:val="938"/>
        </w:trPr>
        <w:tc>
          <w:tcPr>
            <w:tcW w:w="9180" w:type="dxa"/>
            <w:shd w:val="clear" w:color="auto" w:fill="FFFFFF" w:themeFill="background1"/>
          </w:tcPr>
          <w:p w14:paraId="19F656AF" w14:textId="2A4C25DD" w:rsidR="007C02C3" w:rsidRPr="00E54DD4" w:rsidRDefault="00CF2011" w:rsidP="00592597">
            <w:pPr>
              <w:spacing w:before="60"/>
              <w:rPr>
                <w:rFonts w:cs="Arial"/>
                <w:iCs/>
                <w:lang w:val="en-US"/>
              </w:rPr>
            </w:pPr>
            <w:r w:rsidRPr="00A8287A">
              <w:rPr>
                <w:rFonts w:cs="Arial"/>
                <w:iCs/>
                <w:lang w:val="en-US"/>
              </w:rPr>
              <w:t>In this reporting period</w:t>
            </w:r>
            <w:r w:rsidR="002F1D86">
              <w:rPr>
                <w:rFonts w:cs="Arial"/>
                <w:iCs/>
                <w:lang w:val="en-US"/>
              </w:rPr>
              <w:t>,</w:t>
            </w:r>
            <w:r w:rsidRPr="00A8287A">
              <w:rPr>
                <w:rFonts w:cs="Arial"/>
                <w:iCs/>
                <w:lang w:val="en-US"/>
              </w:rPr>
              <w:t xml:space="preserve"> the </w:t>
            </w:r>
            <w:r w:rsidR="00592597">
              <w:rPr>
                <w:rFonts w:cs="Arial"/>
                <w:iCs/>
                <w:lang w:val="en-US"/>
              </w:rPr>
              <w:t xml:space="preserve">project contacted </w:t>
            </w:r>
            <w:r w:rsidRPr="00CB670A">
              <w:rPr>
                <w:rFonts w:cs="Arial"/>
                <w:iCs/>
                <w:lang w:val="en-US"/>
              </w:rPr>
              <w:t xml:space="preserve">farmer cooperatives </w:t>
            </w:r>
            <w:r w:rsidR="00CB670A">
              <w:rPr>
                <w:rFonts w:cs="Arial"/>
                <w:iCs/>
                <w:lang w:val="en-US"/>
              </w:rPr>
              <w:t>through</w:t>
            </w:r>
            <w:r w:rsidR="00CB670A" w:rsidRPr="00CB670A">
              <w:rPr>
                <w:rFonts w:cs="Arial"/>
                <w:iCs/>
                <w:lang w:val="en-US"/>
              </w:rPr>
              <w:t xml:space="preserve"> </w:t>
            </w:r>
            <w:r w:rsidRPr="00CB670A">
              <w:rPr>
                <w:rFonts w:cs="Arial"/>
                <w:iCs/>
                <w:lang w:val="en-US"/>
              </w:rPr>
              <w:t>the 2019 annual regional reporting and planning meetings</w:t>
            </w:r>
            <w:r w:rsidRPr="000E6D6C">
              <w:rPr>
                <w:rFonts w:cs="Arial"/>
                <w:iCs/>
                <w:lang w:val="en-US"/>
              </w:rPr>
              <w:t xml:space="preserve"> and </w:t>
            </w:r>
            <w:r w:rsidR="004F2893" w:rsidRPr="000E6D6C">
              <w:rPr>
                <w:rFonts w:cs="Arial"/>
                <w:iCs/>
                <w:lang w:val="en-US"/>
              </w:rPr>
              <w:t xml:space="preserve">during </w:t>
            </w:r>
            <w:r w:rsidRPr="000E6D6C">
              <w:rPr>
                <w:rFonts w:cs="Arial"/>
                <w:iCs/>
                <w:lang w:val="en-US"/>
              </w:rPr>
              <w:t xml:space="preserve">visits to </w:t>
            </w:r>
            <w:proofErr w:type="spellStart"/>
            <w:r w:rsidRPr="000E6D6C">
              <w:rPr>
                <w:rFonts w:cs="Arial"/>
                <w:iCs/>
                <w:lang w:val="en-US"/>
              </w:rPr>
              <w:t>Djuttitsa</w:t>
            </w:r>
            <w:proofErr w:type="spellEnd"/>
            <w:r w:rsidRPr="000E6D6C">
              <w:rPr>
                <w:rFonts w:cs="Arial"/>
                <w:iCs/>
                <w:lang w:val="en-US"/>
              </w:rPr>
              <w:t xml:space="preserve"> and </w:t>
            </w:r>
            <w:proofErr w:type="spellStart"/>
            <w:r w:rsidRPr="000E6D6C">
              <w:rPr>
                <w:rFonts w:cs="Arial"/>
                <w:iCs/>
                <w:lang w:val="en-US"/>
              </w:rPr>
              <w:t>Bayangam</w:t>
            </w:r>
            <w:proofErr w:type="spellEnd"/>
            <w:r w:rsidRPr="000E6D6C">
              <w:rPr>
                <w:rFonts w:cs="Arial"/>
                <w:iCs/>
                <w:lang w:val="en-US"/>
              </w:rPr>
              <w:t xml:space="preserve"> in the W</w:t>
            </w:r>
            <w:r w:rsidRPr="00A8287A">
              <w:rPr>
                <w:rFonts w:cs="Arial"/>
                <w:iCs/>
                <w:lang w:val="en-US"/>
              </w:rPr>
              <w:t xml:space="preserve">est region and </w:t>
            </w:r>
            <w:r w:rsidR="004F2893" w:rsidRPr="00A8287A">
              <w:rPr>
                <w:rFonts w:cs="Arial"/>
                <w:iCs/>
                <w:lang w:val="en-US"/>
              </w:rPr>
              <w:t xml:space="preserve">to the </w:t>
            </w:r>
            <w:proofErr w:type="spellStart"/>
            <w:r w:rsidR="004F2893" w:rsidRPr="00A8287A">
              <w:rPr>
                <w:rFonts w:cs="Arial"/>
                <w:iCs/>
                <w:lang w:val="en-US"/>
              </w:rPr>
              <w:t>Ngaoundere</w:t>
            </w:r>
            <w:proofErr w:type="spellEnd"/>
            <w:r w:rsidR="004F2893" w:rsidRPr="00A8287A">
              <w:rPr>
                <w:rFonts w:cs="Arial"/>
                <w:iCs/>
                <w:lang w:val="en-US"/>
              </w:rPr>
              <w:t xml:space="preserve"> area of the Adamawa region.</w:t>
            </w:r>
          </w:p>
        </w:tc>
      </w:tr>
      <w:tr w:rsidR="00F6232C" w:rsidRPr="000346B4" w14:paraId="52BBA1E4" w14:textId="77777777" w:rsidTr="00592597">
        <w:trPr>
          <w:trHeight w:val="353"/>
        </w:trPr>
        <w:tc>
          <w:tcPr>
            <w:tcW w:w="9180" w:type="dxa"/>
            <w:shd w:val="clear" w:color="auto" w:fill="DDD9C3" w:themeFill="background2" w:themeFillShade="E6"/>
            <w:vAlign w:val="center"/>
          </w:tcPr>
          <w:p w14:paraId="52BBA1E3" w14:textId="4FA986F2" w:rsidR="00F6232C" w:rsidRPr="0016754F" w:rsidRDefault="00F6232C" w:rsidP="00592597">
            <w:pPr>
              <w:spacing w:before="60"/>
              <w:rPr>
                <w:rFonts w:cs="Arial"/>
                <w:i/>
                <w:lang w:val="en-US"/>
              </w:rPr>
            </w:pPr>
            <w:r w:rsidRPr="00735065">
              <w:rPr>
                <w:rFonts w:cs="Arial"/>
                <w:lang w:val="en-US"/>
              </w:rPr>
              <w:t xml:space="preserve">Conclusions for the </w:t>
            </w:r>
            <w:r w:rsidR="000E6D6C">
              <w:rPr>
                <w:rFonts w:cs="Arial"/>
                <w:lang w:val="en-US"/>
              </w:rPr>
              <w:t>F</w:t>
            </w:r>
            <w:r w:rsidRPr="000E6D6C">
              <w:rPr>
                <w:rFonts w:cs="Arial"/>
                <w:lang w:val="en-US"/>
              </w:rPr>
              <w:t>ollowing Reporting</w:t>
            </w:r>
            <w:r w:rsidRPr="00735065">
              <w:rPr>
                <w:rFonts w:cs="Arial"/>
                <w:lang w:val="en-US"/>
              </w:rPr>
              <w:t xml:space="preserve"> Period</w:t>
            </w:r>
          </w:p>
        </w:tc>
      </w:tr>
      <w:tr w:rsidR="00F6232C" w:rsidRPr="00813362" w14:paraId="74CF3D07" w14:textId="77777777" w:rsidTr="00592597">
        <w:trPr>
          <w:trHeight w:val="2180"/>
        </w:trPr>
        <w:tc>
          <w:tcPr>
            <w:tcW w:w="9180" w:type="dxa"/>
            <w:shd w:val="clear" w:color="auto" w:fill="FFFFFF" w:themeFill="background1"/>
          </w:tcPr>
          <w:p w14:paraId="12662CBE" w14:textId="499DF51B" w:rsidR="00F6232C" w:rsidRPr="00735065" w:rsidRDefault="00146398" w:rsidP="00592597">
            <w:pPr>
              <w:spacing w:before="60"/>
              <w:rPr>
                <w:rFonts w:cs="Arial"/>
                <w:lang w:val="en-US"/>
              </w:rPr>
            </w:pPr>
            <w:r w:rsidRPr="00146398">
              <w:rPr>
                <w:rFonts w:cs="Arial"/>
                <w:lang w:val="en-US"/>
              </w:rPr>
              <w:t xml:space="preserve">To adjust to the approach of the new phase of </w:t>
            </w:r>
            <w:proofErr w:type="spellStart"/>
            <w:r w:rsidRPr="00146398">
              <w:rPr>
                <w:rFonts w:cs="Arial"/>
                <w:lang w:val="en-US"/>
              </w:rPr>
              <w:t>ProCISA</w:t>
            </w:r>
            <w:proofErr w:type="spellEnd"/>
            <w:r w:rsidR="000C6F85">
              <w:rPr>
                <w:rFonts w:cs="Arial"/>
                <w:lang w:val="en-US"/>
              </w:rPr>
              <w:t xml:space="preserve"> (2.0)</w:t>
            </w:r>
            <w:r w:rsidR="00592597">
              <w:rPr>
                <w:rFonts w:cs="Arial"/>
                <w:lang w:val="en-US"/>
              </w:rPr>
              <w:t>, CIP will</w:t>
            </w:r>
            <w:r w:rsidRPr="00146398">
              <w:rPr>
                <w:rFonts w:cs="Arial"/>
                <w:lang w:val="en-US"/>
              </w:rPr>
              <w:t xml:space="preserve"> propose changes to the project components and </w:t>
            </w:r>
            <w:r w:rsidR="00604AC0">
              <w:rPr>
                <w:rFonts w:cs="Arial"/>
                <w:lang w:val="en-US"/>
              </w:rPr>
              <w:t>l</w:t>
            </w:r>
            <w:r w:rsidR="00ED19F2">
              <w:rPr>
                <w:rFonts w:cs="Arial"/>
                <w:lang w:val="en-US"/>
              </w:rPr>
              <w:t>o</w:t>
            </w:r>
            <w:r w:rsidRPr="00146398">
              <w:rPr>
                <w:rFonts w:cs="Arial"/>
                <w:lang w:val="en-US"/>
              </w:rPr>
              <w:t xml:space="preserve">gical </w:t>
            </w:r>
            <w:r w:rsidR="00604AC0">
              <w:rPr>
                <w:rFonts w:cs="Arial"/>
                <w:lang w:val="en-US"/>
              </w:rPr>
              <w:t>f</w:t>
            </w:r>
            <w:r w:rsidRPr="00146398">
              <w:rPr>
                <w:rFonts w:cs="Arial"/>
                <w:lang w:val="en-US"/>
              </w:rPr>
              <w:t xml:space="preserve">ramework </w:t>
            </w:r>
            <w:r w:rsidR="00604AC0">
              <w:rPr>
                <w:rFonts w:cs="Arial"/>
                <w:lang w:val="en-US"/>
              </w:rPr>
              <w:t>m</w:t>
            </w:r>
            <w:r w:rsidRPr="00146398">
              <w:rPr>
                <w:rFonts w:cs="Arial"/>
                <w:lang w:val="en-US"/>
              </w:rPr>
              <w:t>atrix through a project addendum.</w:t>
            </w:r>
            <w:r w:rsidR="00660CE1">
              <w:rPr>
                <w:rFonts w:cs="Arial"/>
                <w:lang w:val="en-US"/>
              </w:rPr>
              <w:t xml:space="preserve"> This will focus the project </w:t>
            </w:r>
            <w:r w:rsidR="00E22F09">
              <w:rPr>
                <w:rFonts w:cs="Arial"/>
                <w:lang w:val="en-US"/>
              </w:rPr>
              <w:t>and</w:t>
            </w:r>
            <w:r w:rsidR="00660CE1">
              <w:rPr>
                <w:rFonts w:cs="Arial"/>
                <w:lang w:val="en-US"/>
              </w:rPr>
              <w:t xml:space="preserve"> make it </w:t>
            </w:r>
            <w:r w:rsidR="00F506FF">
              <w:rPr>
                <w:rFonts w:cs="Arial"/>
                <w:lang w:val="en-US"/>
              </w:rPr>
              <w:t>mo</w:t>
            </w:r>
            <w:r w:rsidR="003A36CD">
              <w:rPr>
                <w:rFonts w:cs="Arial"/>
                <w:lang w:val="en-US"/>
              </w:rPr>
              <w:t xml:space="preserve">re </w:t>
            </w:r>
            <w:r w:rsidR="00F506FF">
              <w:rPr>
                <w:rFonts w:cs="Arial"/>
                <w:lang w:val="en-US"/>
              </w:rPr>
              <w:t xml:space="preserve">relevant </w:t>
            </w:r>
            <w:r w:rsidR="00BD45E6">
              <w:rPr>
                <w:rFonts w:cs="Arial"/>
                <w:lang w:val="en-US"/>
              </w:rPr>
              <w:t xml:space="preserve">to </w:t>
            </w:r>
            <w:r w:rsidR="00F63A9A">
              <w:rPr>
                <w:rFonts w:cs="Arial"/>
                <w:lang w:val="en-US"/>
              </w:rPr>
              <w:t xml:space="preserve">the </w:t>
            </w:r>
            <w:r w:rsidR="00F506FF">
              <w:rPr>
                <w:rFonts w:cs="Arial"/>
                <w:lang w:val="en-US"/>
              </w:rPr>
              <w:t>current needs</w:t>
            </w:r>
            <w:r w:rsidR="00B8629A">
              <w:rPr>
                <w:rFonts w:cs="Arial"/>
                <w:lang w:val="en-US"/>
              </w:rPr>
              <w:t xml:space="preserve"> in Cameroon</w:t>
            </w:r>
            <w:r w:rsidR="008202D8">
              <w:rPr>
                <w:rFonts w:cs="Arial"/>
                <w:lang w:val="en-US"/>
              </w:rPr>
              <w:t xml:space="preserve"> with re</w:t>
            </w:r>
            <w:r w:rsidR="00BD45E6">
              <w:rPr>
                <w:rFonts w:cs="Arial"/>
                <w:lang w:val="en-US"/>
              </w:rPr>
              <w:t>spect</w:t>
            </w:r>
            <w:r w:rsidR="008202D8">
              <w:rPr>
                <w:rFonts w:cs="Arial"/>
                <w:lang w:val="en-US"/>
              </w:rPr>
              <w:t xml:space="preserve"> </w:t>
            </w:r>
            <w:r w:rsidR="003C5FA5">
              <w:rPr>
                <w:rFonts w:cs="Arial"/>
                <w:lang w:val="en-US"/>
              </w:rPr>
              <w:t>to</w:t>
            </w:r>
            <w:r w:rsidR="006A0A89" w:rsidRPr="006A0A89">
              <w:rPr>
                <w:rFonts w:cs="Arial"/>
                <w:lang w:val="en-US"/>
              </w:rPr>
              <w:t xml:space="preserve"> advancement</w:t>
            </w:r>
            <w:r w:rsidR="00592597">
              <w:rPr>
                <w:rFonts w:cs="Arial"/>
                <w:lang w:val="en-US"/>
              </w:rPr>
              <w:t>s</w:t>
            </w:r>
            <w:r w:rsidR="006A0A89" w:rsidRPr="006A0A89">
              <w:rPr>
                <w:rFonts w:cs="Arial"/>
                <w:lang w:val="en-US"/>
              </w:rPr>
              <w:t xml:space="preserve"> </w:t>
            </w:r>
            <w:r w:rsidR="003C5FA5">
              <w:rPr>
                <w:rFonts w:cs="Arial"/>
                <w:lang w:val="en-US"/>
              </w:rPr>
              <w:t xml:space="preserve">made by </w:t>
            </w:r>
            <w:proofErr w:type="spellStart"/>
            <w:r w:rsidR="003C5FA5">
              <w:rPr>
                <w:rFonts w:cs="Arial"/>
                <w:lang w:val="en-US"/>
              </w:rPr>
              <w:t>ProCISA</w:t>
            </w:r>
            <w:proofErr w:type="spellEnd"/>
            <w:r w:rsidR="003C5FA5">
              <w:rPr>
                <w:rFonts w:cs="Arial"/>
                <w:lang w:val="en-US"/>
              </w:rPr>
              <w:t xml:space="preserve"> in </w:t>
            </w:r>
            <w:r w:rsidR="001404C6">
              <w:rPr>
                <w:rFonts w:cs="Arial"/>
                <w:lang w:val="en-US"/>
              </w:rPr>
              <w:t>2018 and</w:t>
            </w:r>
            <w:r w:rsidR="006A0A89" w:rsidRPr="006A0A89">
              <w:rPr>
                <w:rFonts w:cs="Arial"/>
                <w:lang w:val="en-US"/>
              </w:rPr>
              <w:t xml:space="preserve"> </w:t>
            </w:r>
            <w:r w:rsidR="001B3D3C">
              <w:rPr>
                <w:rFonts w:cs="Arial"/>
                <w:lang w:val="en-US"/>
              </w:rPr>
              <w:t xml:space="preserve">will </w:t>
            </w:r>
            <w:r w:rsidR="0003283E">
              <w:rPr>
                <w:rFonts w:cs="Arial"/>
                <w:lang w:val="en-US"/>
              </w:rPr>
              <w:t xml:space="preserve">clarify the scope of CIP’s </w:t>
            </w:r>
            <w:r w:rsidR="00E3233B">
              <w:rPr>
                <w:rFonts w:cs="Arial"/>
                <w:lang w:val="en-US"/>
              </w:rPr>
              <w:t>activities</w:t>
            </w:r>
            <w:r w:rsidR="00732345">
              <w:rPr>
                <w:rFonts w:cs="Arial"/>
                <w:lang w:val="en-US"/>
              </w:rPr>
              <w:t>.</w:t>
            </w:r>
            <w:r w:rsidR="001A039F">
              <w:t xml:space="preserve"> </w:t>
            </w:r>
            <w:r w:rsidR="00A55F50" w:rsidRPr="001A039F">
              <w:rPr>
                <w:rFonts w:cs="Arial"/>
                <w:lang w:val="en-US"/>
              </w:rPr>
              <w:t>CIP is concerned with the current insecurity that affects the North</w:t>
            </w:r>
            <w:r w:rsidR="00A55F50">
              <w:rPr>
                <w:rFonts w:cs="Arial"/>
                <w:lang w:val="en-US"/>
              </w:rPr>
              <w:t>w</w:t>
            </w:r>
            <w:r w:rsidR="00A55F50" w:rsidRPr="001A039F">
              <w:rPr>
                <w:rFonts w:cs="Arial"/>
                <w:lang w:val="en-US"/>
              </w:rPr>
              <w:t>est region</w:t>
            </w:r>
            <w:r w:rsidR="00592597">
              <w:rPr>
                <w:rFonts w:cs="Arial"/>
                <w:lang w:val="en-US"/>
              </w:rPr>
              <w:t xml:space="preserve"> that make</w:t>
            </w:r>
            <w:r w:rsidR="00A55F50" w:rsidRPr="001A039F">
              <w:rPr>
                <w:rFonts w:cs="Arial"/>
                <w:lang w:val="en-US"/>
              </w:rPr>
              <w:t>s this area inaccessible to CIP’s personnel due to travel risks. Consequently, CIP is forced to withdraw direct project intervention by its staff in the North</w:t>
            </w:r>
            <w:r w:rsidR="00C26B78">
              <w:rPr>
                <w:rFonts w:cs="Arial"/>
                <w:lang w:val="en-US"/>
              </w:rPr>
              <w:t>w</w:t>
            </w:r>
            <w:r w:rsidR="00A55F50" w:rsidRPr="001A039F">
              <w:rPr>
                <w:rFonts w:cs="Arial"/>
                <w:lang w:val="en-US"/>
              </w:rPr>
              <w:t>est region. A mitigation strategy</w:t>
            </w:r>
            <w:r w:rsidR="00A55F50">
              <w:rPr>
                <w:rFonts w:cs="Arial"/>
                <w:lang w:val="en-US"/>
              </w:rPr>
              <w:t xml:space="preserve"> will be developed. </w:t>
            </w:r>
          </w:p>
        </w:tc>
      </w:tr>
      <w:tr w:rsidR="00F6232C" w:rsidRPr="009101DC" w14:paraId="52BBA1E9" w14:textId="77777777" w:rsidTr="00592597">
        <w:trPr>
          <w:trHeight w:val="353"/>
        </w:trPr>
        <w:tc>
          <w:tcPr>
            <w:tcW w:w="9180" w:type="dxa"/>
            <w:shd w:val="clear" w:color="auto" w:fill="DDD9C3" w:themeFill="background2" w:themeFillShade="E6"/>
          </w:tcPr>
          <w:p w14:paraId="52BBA1E8" w14:textId="17A4C782" w:rsidR="00F6232C" w:rsidRPr="0016754F" w:rsidRDefault="00F6232C" w:rsidP="00592597">
            <w:pPr>
              <w:spacing w:before="60" w:after="60"/>
              <w:rPr>
                <w:rFonts w:cs="Arial"/>
                <w:i/>
                <w:lang w:val="en-US"/>
              </w:rPr>
            </w:pPr>
            <w:r w:rsidRPr="00735065">
              <w:rPr>
                <w:rFonts w:cs="Arial"/>
                <w:lang w:val="en-US"/>
              </w:rPr>
              <w:t>Publications, Papers</w:t>
            </w:r>
            <w:r w:rsidR="004909DC">
              <w:rPr>
                <w:rFonts w:cs="Arial"/>
                <w:lang w:val="en-US"/>
              </w:rPr>
              <w:t>,</w:t>
            </w:r>
            <w:r w:rsidRPr="00735065">
              <w:rPr>
                <w:rFonts w:cs="Arial"/>
                <w:lang w:val="en-US"/>
              </w:rPr>
              <w:t xml:space="preserve"> and Reports</w:t>
            </w:r>
          </w:p>
        </w:tc>
      </w:tr>
      <w:tr w:rsidR="00F6232C" w:rsidRPr="000346B4" w14:paraId="5D7F7985" w14:textId="77777777" w:rsidTr="003216E3">
        <w:tc>
          <w:tcPr>
            <w:tcW w:w="9180" w:type="dxa"/>
            <w:shd w:val="clear" w:color="auto" w:fill="FFFFFF" w:themeFill="background1"/>
          </w:tcPr>
          <w:p w14:paraId="7724E559" w14:textId="21EA3F9F" w:rsidR="00F6232C" w:rsidRPr="00E54DD4" w:rsidRDefault="00E54DD4" w:rsidP="00592597">
            <w:pPr>
              <w:spacing w:before="60"/>
              <w:rPr>
                <w:rFonts w:cs="Arial"/>
                <w:iCs/>
                <w:lang w:val="en-US"/>
              </w:rPr>
            </w:pPr>
            <w:r>
              <w:rPr>
                <w:rFonts w:cs="Arial"/>
                <w:iCs/>
                <w:lang w:val="en-US"/>
              </w:rPr>
              <w:t xml:space="preserve">None </w:t>
            </w:r>
            <w:proofErr w:type="gramStart"/>
            <w:r>
              <w:rPr>
                <w:rFonts w:cs="Arial"/>
                <w:iCs/>
                <w:lang w:val="en-US"/>
              </w:rPr>
              <w:t>at this time</w:t>
            </w:r>
            <w:proofErr w:type="gramEnd"/>
            <w:r>
              <w:rPr>
                <w:rFonts w:cs="Arial"/>
                <w:iCs/>
                <w:lang w:val="en-US"/>
              </w:rPr>
              <w:t>.</w:t>
            </w:r>
          </w:p>
        </w:tc>
      </w:tr>
      <w:tr w:rsidR="00F6232C" w:rsidRPr="00813362" w14:paraId="52BBA1EE" w14:textId="77777777" w:rsidTr="00592597">
        <w:trPr>
          <w:trHeight w:val="371"/>
        </w:trPr>
        <w:tc>
          <w:tcPr>
            <w:tcW w:w="9180" w:type="dxa"/>
            <w:shd w:val="clear" w:color="auto" w:fill="DDD9C3" w:themeFill="background2" w:themeFillShade="E6"/>
            <w:vAlign w:val="center"/>
          </w:tcPr>
          <w:p w14:paraId="52BBA1ED" w14:textId="100FC040" w:rsidR="00F6232C" w:rsidRPr="0016754F" w:rsidRDefault="00F6232C" w:rsidP="00592597">
            <w:pPr>
              <w:spacing w:before="60"/>
              <w:rPr>
                <w:rFonts w:cs="Arial"/>
                <w:i/>
                <w:lang w:val="en-US"/>
              </w:rPr>
            </w:pPr>
            <w:r w:rsidRPr="00735065">
              <w:rPr>
                <w:rFonts w:cs="Arial"/>
                <w:lang w:val="en-US"/>
              </w:rPr>
              <w:t>Summary</w:t>
            </w:r>
          </w:p>
        </w:tc>
      </w:tr>
      <w:tr w:rsidR="00F6232C" w:rsidRPr="000346B4" w14:paraId="4287D40E" w14:textId="77777777" w:rsidTr="003216E3">
        <w:tc>
          <w:tcPr>
            <w:tcW w:w="9180" w:type="dxa"/>
            <w:shd w:val="clear" w:color="auto" w:fill="FFFFFF" w:themeFill="background1"/>
          </w:tcPr>
          <w:p w14:paraId="3FC6A3D4" w14:textId="041D8889" w:rsidR="0069514D" w:rsidRPr="0069514D" w:rsidRDefault="00AD4092" w:rsidP="00592597">
            <w:pPr>
              <w:spacing w:before="60"/>
              <w:rPr>
                <w:rFonts w:cs="Arial"/>
                <w:lang w:val="en-US"/>
              </w:rPr>
            </w:pPr>
            <w:r w:rsidRPr="00AD4092">
              <w:rPr>
                <w:rFonts w:cs="Arial"/>
                <w:lang w:val="en-US"/>
              </w:rPr>
              <w:t xml:space="preserve">To adjust to the </w:t>
            </w:r>
            <w:r w:rsidR="00F531B2">
              <w:rPr>
                <w:rFonts w:cs="Arial"/>
                <w:lang w:val="en-US"/>
              </w:rPr>
              <w:t xml:space="preserve">new </w:t>
            </w:r>
            <w:r w:rsidRPr="00AD4092">
              <w:rPr>
                <w:rFonts w:cs="Arial"/>
                <w:lang w:val="en-US"/>
              </w:rPr>
              <w:t xml:space="preserve">approach of </w:t>
            </w:r>
            <w:proofErr w:type="spellStart"/>
            <w:r w:rsidRPr="00AD4092">
              <w:rPr>
                <w:rFonts w:cs="Arial"/>
                <w:lang w:val="en-US"/>
              </w:rPr>
              <w:t>ProCISA</w:t>
            </w:r>
            <w:proofErr w:type="spellEnd"/>
            <w:r w:rsidR="00571A63">
              <w:rPr>
                <w:rFonts w:cs="Arial"/>
                <w:lang w:val="en-US"/>
              </w:rPr>
              <w:t xml:space="preserve"> and to update indicators</w:t>
            </w:r>
            <w:r w:rsidRPr="00AD4092">
              <w:rPr>
                <w:rFonts w:cs="Arial"/>
                <w:lang w:val="en-US"/>
              </w:rPr>
              <w:t xml:space="preserve">, CIP </w:t>
            </w:r>
            <w:r w:rsidR="00571A63">
              <w:rPr>
                <w:rFonts w:cs="Arial"/>
                <w:lang w:val="en-US"/>
              </w:rPr>
              <w:t>will</w:t>
            </w:r>
            <w:r w:rsidRPr="00AD4092">
              <w:rPr>
                <w:rFonts w:cs="Arial"/>
                <w:lang w:val="en-US"/>
              </w:rPr>
              <w:t xml:space="preserve"> propose changes to the project components and </w:t>
            </w:r>
            <w:r w:rsidR="00604AC0">
              <w:rPr>
                <w:rFonts w:cs="Arial"/>
                <w:lang w:val="en-US"/>
              </w:rPr>
              <w:t>l</w:t>
            </w:r>
            <w:r w:rsidRPr="00604AC0">
              <w:rPr>
                <w:rFonts w:cs="Arial"/>
                <w:lang w:val="en-US"/>
              </w:rPr>
              <w:t xml:space="preserve">ogical </w:t>
            </w:r>
            <w:r w:rsidR="00604AC0">
              <w:rPr>
                <w:rFonts w:cs="Arial"/>
                <w:lang w:val="en-US"/>
              </w:rPr>
              <w:t>f</w:t>
            </w:r>
            <w:r w:rsidRPr="00604AC0">
              <w:rPr>
                <w:rFonts w:cs="Arial"/>
                <w:lang w:val="en-US"/>
              </w:rPr>
              <w:t xml:space="preserve">ramework </w:t>
            </w:r>
            <w:r w:rsidR="00604AC0">
              <w:rPr>
                <w:rFonts w:cs="Arial"/>
                <w:lang w:val="en-US"/>
              </w:rPr>
              <w:t>m</w:t>
            </w:r>
            <w:r w:rsidRPr="00604AC0">
              <w:rPr>
                <w:rFonts w:cs="Arial"/>
                <w:lang w:val="en-US"/>
              </w:rPr>
              <w:t>atr</w:t>
            </w:r>
            <w:r w:rsidRPr="00AD4092">
              <w:rPr>
                <w:rFonts w:cs="Arial"/>
                <w:lang w:val="en-US"/>
              </w:rPr>
              <w:t>ix</w:t>
            </w:r>
            <w:r w:rsidR="005D4378">
              <w:rPr>
                <w:rFonts w:cs="Arial"/>
                <w:lang w:val="en-US"/>
              </w:rPr>
              <w:t>, which will</w:t>
            </w:r>
            <w:r w:rsidR="00D93712">
              <w:rPr>
                <w:rFonts w:cs="Arial"/>
                <w:lang w:val="en-US"/>
              </w:rPr>
              <w:t xml:space="preserve"> be implemented </w:t>
            </w:r>
            <w:r w:rsidRPr="00AD4092">
              <w:rPr>
                <w:rFonts w:cs="Arial"/>
                <w:lang w:val="en-US"/>
              </w:rPr>
              <w:t>through a project addendum.</w:t>
            </w:r>
            <w:r w:rsidR="004A3DD7">
              <w:t xml:space="preserve"> </w:t>
            </w:r>
            <w:r w:rsidR="004A3DD7" w:rsidRPr="004A3DD7">
              <w:rPr>
                <w:rFonts w:cs="Arial"/>
                <w:lang w:val="en-US"/>
              </w:rPr>
              <w:t>Major adjustments foreseen include changes to the current farmer tr</w:t>
            </w:r>
            <w:r w:rsidR="00592597">
              <w:rPr>
                <w:rFonts w:cs="Arial"/>
                <w:lang w:val="en-US"/>
              </w:rPr>
              <w:t xml:space="preserve">aining strategy to reach </w:t>
            </w:r>
            <w:r w:rsidR="004A3DD7" w:rsidRPr="004A3DD7">
              <w:rPr>
                <w:rFonts w:cs="Arial"/>
                <w:lang w:val="en-US"/>
              </w:rPr>
              <w:t>farmers at a larger scale and over an extended project period.</w:t>
            </w:r>
            <w:r w:rsidR="00E4001C">
              <w:t xml:space="preserve"> </w:t>
            </w:r>
            <w:r w:rsidR="00E4001C" w:rsidRPr="00E4001C">
              <w:rPr>
                <w:rFonts w:cs="Arial"/>
                <w:lang w:val="en-US"/>
              </w:rPr>
              <w:t>CIP is forced to withdraw direct project intervention by its staff in the North</w:t>
            </w:r>
            <w:r w:rsidR="008B2911">
              <w:rPr>
                <w:rFonts w:cs="Arial"/>
                <w:lang w:val="en-US"/>
              </w:rPr>
              <w:t>w</w:t>
            </w:r>
            <w:r w:rsidR="00E4001C" w:rsidRPr="00E4001C">
              <w:rPr>
                <w:rFonts w:cs="Arial"/>
                <w:lang w:val="en-US"/>
              </w:rPr>
              <w:t>est region</w:t>
            </w:r>
            <w:r w:rsidR="008B2911">
              <w:rPr>
                <w:rFonts w:cs="Arial"/>
                <w:lang w:val="en-US"/>
              </w:rPr>
              <w:t xml:space="preserve"> due to insecurity in that region</w:t>
            </w:r>
            <w:r w:rsidR="00E4001C" w:rsidRPr="00E4001C">
              <w:rPr>
                <w:rFonts w:cs="Arial"/>
                <w:lang w:val="en-US"/>
              </w:rPr>
              <w:t>. A mitigation strategy will be developed</w:t>
            </w:r>
            <w:r w:rsidR="005D3ADE">
              <w:rPr>
                <w:rFonts w:cs="Arial"/>
                <w:lang w:val="en-US"/>
              </w:rPr>
              <w:t xml:space="preserve"> and included in </w:t>
            </w:r>
            <w:r w:rsidR="008B2911">
              <w:rPr>
                <w:rFonts w:cs="Arial"/>
                <w:lang w:val="en-US"/>
              </w:rPr>
              <w:t xml:space="preserve">the </w:t>
            </w:r>
            <w:r w:rsidR="005D3ADE">
              <w:rPr>
                <w:rFonts w:cs="Arial"/>
                <w:lang w:val="en-US"/>
              </w:rPr>
              <w:t>project addendum.</w:t>
            </w:r>
          </w:p>
        </w:tc>
      </w:tr>
    </w:tbl>
    <w:p w14:paraId="6DB27ADF" w14:textId="552003E7" w:rsidR="00342B16" w:rsidRPr="00342B16" w:rsidRDefault="00342B16" w:rsidP="00A64FC1">
      <w:pPr>
        <w:spacing w:before="240"/>
        <w:jc w:val="both"/>
        <w:rPr>
          <w:rFonts w:cs="Arial"/>
          <w:lang w:val="en-US"/>
        </w:rPr>
      </w:pPr>
      <w:bookmarkStart w:id="2" w:name="_Toc220749780"/>
    </w:p>
    <w:p w14:paraId="60A945EF" w14:textId="0591A516" w:rsidR="00851F26" w:rsidRPr="00AC71FD" w:rsidRDefault="00851F26" w:rsidP="00A64FC1">
      <w:pPr>
        <w:spacing w:before="120"/>
        <w:jc w:val="both"/>
        <w:outlineLvl w:val="0"/>
        <w:rPr>
          <w:lang w:val="en-GB"/>
        </w:rPr>
      </w:pPr>
    </w:p>
    <w:p w14:paraId="0D0F6C52" w14:textId="77777777" w:rsidR="00342B16" w:rsidRDefault="00342B16" w:rsidP="00A64FC1">
      <w:pPr>
        <w:spacing w:before="120"/>
        <w:jc w:val="both"/>
        <w:outlineLvl w:val="0"/>
        <w:rPr>
          <w:b/>
          <w:lang w:val="en-GB"/>
        </w:rPr>
      </w:pPr>
    </w:p>
    <w:bookmarkEnd w:id="2"/>
    <w:p w14:paraId="52BBA241" w14:textId="77777777" w:rsidR="00A84D40" w:rsidRDefault="00A84D40" w:rsidP="00D16750">
      <w:pPr>
        <w:jc w:val="both"/>
        <w:rPr>
          <w:lang w:val="en-GB"/>
        </w:rPr>
      </w:pPr>
    </w:p>
    <w:sectPr w:rsidR="00A84D40" w:rsidSect="00DB5C20">
      <w:pgSz w:w="11906" w:h="16838" w:code="9"/>
      <w:pgMar w:top="2517" w:right="1418" w:bottom="1276" w:left="1418" w:header="284" w:footer="567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C71A4B" w14:textId="77777777" w:rsidR="00066539" w:rsidRDefault="00066539" w:rsidP="00A637D0">
      <w:r>
        <w:separator/>
      </w:r>
    </w:p>
  </w:endnote>
  <w:endnote w:type="continuationSeparator" w:id="0">
    <w:p w14:paraId="55E20A17" w14:textId="77777777" w:rsidR="00066539" w:rsidRDefault="00066539" w:rsidP="00A63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71E0FD" w14:textId="77777777" w:rsidR="00DB5C20" w:rsidRDefault="00DB5C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69176689"/>
      <w:docPartObj>
        <w:docPartGallery w:val="Page Numbers (Bottom of Page)"/>
        <w:docPartUnique/>
      </w:docPartObj>
    </w:sdtPr>
    <w:sdtEndPr/>
    <w:sdtContent>
      <w:p w14:paraId="52BBA2D8" w14:textId="52A4D0F3" w:rsidR="00663AD2" w:rsidRDefault="0037798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2FB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2BBA2D9" w14:textId="77777777" w:rsidR="00663AD2" w:rsidRDefault="00663AD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5D6B82" w14:textId="77777777" w:rsidR="00DB5C20" w:rsidRDefault="00DB5C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69FE10" w14:textId="77777777" w:rsidR="00066539" w:rsidRDefault="00066539" w:rsidP="00A637D0">
      <w:r>
        <w:separator/>
      </w:r>
    </w:p>
  </w:footnote>
  <w:footnote w:type="continuationSeparator" w:id="0">
    <w:p w14:paraId="0C0B1FEB" w14:textId="77777777" w:rsidR="00066539" w:rsidRDefault="00066539" w:rsidP="00A637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1F5700" w14:textId="77777777" w:rsidR="00DB5C20" w:rsidRDefault="00DB5C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BBA2D4" w14:textId="2DC794CF" w:rsidR="003E4BCA" w:rsidRDefault="003E4BCA" w:rsidP="00203B41">
    <w:pPr>
      <w:pStyle w:val="Header"/>
      <w:jc w:val="both"/>
    </w:pPr>
  </w:p>
  <w:p w14:paraId="52BBA2D6" w14:textId="5618A61A" w:rsidR="003E4BCA" w:rsidRDefault="009101DC" w:rsidP="00203B41">
    <w:pPr>
      <w:pStyle w:val="Header"/>
      <w:jc w:val="both"/>
    </w:pPr>
    <w:r>
      <w:rPr>
        <w:noProof/>
        <w:lang w:val="en-US"/>
      </w:rPr>
      <w:drawing>
        <wp:anchor distT="0" distB="0" distL="114300" distR="114300" simplePos="0" relativeHeight="251657216" behindDoc="1" locked="0" layoutInCell="1" allowOverlap="1" wp14:anchorId="10F129AF" wp14:editId="05CFC761">
          <wp:simplePos x="0" y="0"/>
          <wp:positionH relativeFrom="column">
            <wp:posOffset>3957320</wp:posOffset>
          </wp:positionH>
          <wp:positionV relativeFrom="paragraph">
            <wp:posOffset>335915</wp:posOffset>
          </wp:positionV>
          <wp:extent cx="1694815" cy="707390"/>
          <wp:effectExtent l="0" t="0" r="0" b="0"/>
          <wp:wrapTight wrapText="bothSides">
            <wp:wrapPolygon edited="0">
              <wp:start x="0" y="0"/>
              <wp:lineTo x="0" y="20941"/>
              <wp:lineTo x="21365" y="20941"/>
              <wp:lineTo x="21365" y="0"/>
              <wp:lineTo x="0" y="0"/>
            </wp:wrapPolygon>
          </wp:wrapTight>
          <wp:docPr id="9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815" cy="707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DF1">
      <w:rPr>
        <w:noProof/>
        <w:lang w:val="en-US"/>
      </w:rPr>
      <w:drawing>
        <wp:anchor distT="0" distB="0" distL="114300" distR="114300" simplePos="0" relativeHeight="251654144" behindDoc="0" locked="0" layoutInCell="1" allowOverlap="1" wp14:anchorId="3557AD5B" wp14:editId="4EFFAEDA">
          <wp:simplePos x="0" y="0"/>
          <wp:positionH relativeFrom="margin">
            <wp:posOffset>-121285</wp:posOffset>
          </wp:positionH>
          <wp:positionV relativeFrom="margin">
            <wp:posOffset>-920115</wp:posOffset>
          </wp:positionV>
          <wp:extent cx="1848485" cy="800100"/>
          <wp:effectExtent l="0" t="0" r="0" b="0"/>
          <wp:wrapSquare wrapText="bothSides"/>
          <wp:docPr id="10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MZ_Office_Farbe_en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8485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D7170A" w14:textId="7AB8EF9D" w:rsidR="00DB5C20" w:rsidRDefault="00DB5C20">
    <w:pPr>
      <w:pStyle w:val="Header"/>
    </w:pPr>
    <w:r w:rsidRPr="00DB5C20"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444B1932" wp14:editId="237915C8">
          <wp:simplePos x="0" y="0"/>
          <wp:positionH relativeFrom="column">
            <wp:posOffset>4109720</wp:posOffset>
          </wp:positionH>
          <wp:positionV relativeFrom="paragraph">
            <wp:posOffset>544830</wp:posOffset>
          </wp:positionV>
          <wp:extent cx="1694815" cy="707390"/>
          <wp:effectExtent l="0" t="0" r="0" b="0"/>
          <wp:wrapTight wrapText="bothSides">
            <wp:wrapPolygon edited="0">
              <wp:start x="0" y="0"/>
              <wp:lineTo x="0" y="20941"/>
              <wp:lineTo x="21365" y="20941"/>
              <wp:lineTo x="21365" y="0"/>
              <wp:lineTo x="0" y="0"/>
            </wp:wrapPolygon>
          </wp:wrapTight>
          <wp:docPr id="11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815" cy="707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B5C20"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5E34025C" wp14:editId="6AD25E50">
          <wp:simplePos x="0" y="0"/>
          <wp:positionH relativeFrom="margin">
            <wp:posOffset>31115</wp:posOffset>
          </wp:positionH>
          <wp:positionV relativeFrom="margin">
            <wp:posOffset>-794385</wp:posOffset>
          </wp:positionV>
          <wp:extent cx="1848485" cy="800100"/>
          <wp:effectExtent l="0" t="0" r="0" b="0"/>
          <wp:wrapSquare wrapText="bothSides"/>
          <wp:docPr id="12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MZ_Office_Farbe_en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8485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65A13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1BCAAD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F9406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174D8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8408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9265D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A788B3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66811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CAC66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97CCC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053207"/>
    <w:multiLevelType w:val="hybridMultilevel"/>
    <w:tmpl w:val="08D4EE56"/>
    <w:lvl w:ilvl="0" w:tplc="91D880B2">
      <w:start w:val="1"/>
      <w:numFmt w:val="bullet"/>
      <w:lvlText w:val=""/>
      <w:lvlJc w:val="left"/>
      <w:pPr>
        <w:tabs>
          <w:tab w:val="num" w:pos="610"/>
        </w:tabs>
        <w:ind w:left="61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0C4253"/>
    <w:multiLevelType w:val="hybridMultilevel"/>
    <w:tmpl w:val="86248BF8"/>
    <w:lvl w:ilvl="0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061B792E"/>
    <w:multiLevelType w:val="hybridMultilevel"/>
    <w:tmpl w:val="9EB2A8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8776AC0"/>
    <w:multiLevelType w:val="hybridMultilevel"/>
    <w:tmpl w:val="511AD2DE"/>
    <w:lvl w:ilvl="0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10AD6BFB"/>
    <w:multiLevelType w:val="hybridMultilevel"/>
    <w:tmpl w:val="AB1A97E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5CA10E2"/>
    <w:multiLevelType w:val="hybridMultilevel"/>
    <w:tmpl w:val="B85E76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C4E259E"/>
    <w:multiLevelType w:val="singleLevel"/>
    <w:tmpl w:val="8AE87828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 w:val="0"/>
      </w:rPr>
    </w:lvl>
  </w:abstractNum>
  <w:abstractNum w:abstractNumId="17" w15:restartNumberingAfterBreak="0">
    <w:nsid w:val="20FD3C4D"/>
    <w:multiLevelType w:val="hybridMultilevel"/>
    <w:tmpl w:val="11040E86"/>
    <w:lvl w:ilvl="0" w:tplc="2A740722">
      <w:start w:val="1"/>
      <w:numFmt w:val="lowerLetter"/>
      <w:lvlText w:val="%1."/>
      <w:lvlJc w:val="left"/>
      <w:pPr>
        <w:ind w:left="360" w:hanging="360"/>
      </w:pPr>
      <w:rPr>
        <w:rFonts w:ascii="Arial" w:hAnsi="Arial" w:cs="Arial" w:hint="default"/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4A751FB"/>
    <w:multiLevelType w:val="hybridMultilevel"/>
    <w:tmpl w:val="0CE63AC0"/>
    <w:lvl w:ilvl="0" w:tplc="040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2F0AC8"/>
    <w:multiLevelType w:val="hybridMultilevel"/>
    <w:tmpl w:val="82DE12D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C146EC"/>
    <w:multiLevelType w:val="hybridMultilevel"/>
    <w:tmpl w:val="7332AA8C"/>
    <w:lvl w:ilvl="0" w:tplc="0407000F">
      <w:start w:val="1"/>
      <w:numFmt w:val="decimal"/>
      <w:lvlText w:val="%1."/>
      <w:lvlJc w:val="left"/>
      <w:pPr>
        <w:tabs>
          <w:tab w:val="num" w:pos="610"/>
        </w:tabs>
        <w:ind w:left="61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E47540"/>
    <w:multiLevelType w:val="hybridMultilevel"/>
    <w:tmpl w:val="DF3E0174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949EB"/>
    <w:multiLevelType w:val="hybridMultilevel"/>
    <w:tmpl w:val="E2789EF8"/>
    <w:lvl w:ilvl="0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D616043"/>
    <w:multiLevelType w:val="singleLevel"/>
    <w:tmpl w:val="8AE878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 w:val="0"/>
        <w:iCs w:val="0"/>
      </w:rPr>
    </w:lvl>
  </w:abstractNum>
  <w:abstractNum w:abstractNumId="24" w15:restartNumberingAfterBreak="0">
    <w:nsid w:val="3DCE4DE4"/>
    <w:multiLevelType w:val="hybridMultilevel"/>
    <w:tmpl w:val="E4483B0E"/>
    <w:lvl w:ilvl="0" w:tplc="E948F1C2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A4F7D"/>
    <w:multiLevelType w:val="hybridMultilevel"/>
    <w:tmpl w:val="7C1E028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3EB4A41"/>
    <w:multiLevelType w:val="hybridMultilevel"/>
    <w:tmpl w:val="E73C968E"/>
    <w:lvl w:ilvl="0" w:tplc="5B52D704">
      <w:start w:val="1"/>
      <w:numFmt w:val="bullet"/>
      <w:lvlText w:val="-"/>
      <w:lvlJc w:val="left"/>
      <w:pPr>
        <w:tabs>
          <w:tab w:val="num" w:pos="610"/>
        </w:tabs>
        <w:ind w:left="610" w:hanging="360"/>
      </w:pPr>
      <w:rPr>
        <w:rFonts w:ascii="Arial" w:eastAsiaTheme="minorHAnsi" w:hAnsi="Arial" w:cs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4D30B6"/>
    <w:multiLevelType w:val="hybridMultilevel"/>
    <w:tmpl w:val="E168F166"/>
    <w:lvl w:ilvl="0" w:tplc="3DF2E49C">
      <w:start w:val="1"/>
      <w:numFmt w:val="decimal"/>
      <w:lvlText w:val="%1."/>
      <w:lvlJc w:val="left"/>
      <w:pPr>
        <w:ind w:left="966" w:hanging="360"/>
      </w:pPr>
      <w:rPr>
        <w:rFonts w:hint="default"/>
        <w:color w:val="auto"/>
      </w:rPr>
    </w:lvl>
    <w:lvl w:ilvl="1" w:tplc="04070019" w:tentative="1">
      <w:start w:val="1"/>
      <w:numFmt w:val="lowerLetter"/>
      <w:lvlText w:val="%2."/>
      <w:lvlJc w:val="left"/>
      <w:pPr>
        <w:ind w:left="1686" w:hanging="360"/>
      </w:pPr>
    </w:lvl>
    <w:lvl w:ilvl="2" w:tplc="0407001B" w:tentative="1">
      <w:start w:val="1"/>
      <w:numFmt w:val="lowerRoman"/>
      <w:lvlText w:val="%3."/>
      <w:lvlJc w:val="right"/>
      <w:pPr>
        <w:ind w:left="2406" w:hanging="180"/>
      </w:pPr>
    </w:lvl>
    <w:lvl w:ilvl="3" w:tplc="0407000F" w:tentative="1">
      <w:start w:val="1"/>
      <w:numFmt w:val="decimal"/>
      <w:lvlText w:val="%4."/>
      <w:lvlJc w:val="left"/>
      <w:pPr>
        <w:ind w:left="3126" w:hanging="360"/>
      </w:pPr>
    </w:lvl>
    <w:lvl w:ilvl="4" w:tplc="04070019" w:tentative="1">
      <w:start w:val="1"/>
      <w:numFmt w:val="lowerLetter"/>
      <w:lvlText w:val="%5."/>
      <w:lvlJc w:val="left"/>
      <w:pPr>
        <w:ind w:left="3846" w:hanging="360"/>
      </w:pPr>
    </w:lvl>
    <w:lvl w:ilvl="5" w:tplc="0407001B" w:tentative="1">
      <w:start w:val="1"/>
      <w:numFmt w:val="lowerRoman"/>
      <w:lvlText w:val="%6."/>
      <w:lvlJc w:val="right"/>
      <w:pPr>
        <w:ind w:left="4566" w:hanging="180"/>
      </w:pPr>
    </w:lvl>
    <w:lvl w:ilvl="6" w:tplc="0407000F" w:tentative="1">
      <w:start w:val="1"/>
      <w:numFmt w:val="decimal"/>
      <w:lvlText w:val="%7."/>
      <w:lvlJc w:val="left"/>
      <w:pPr>
        <w:ind w:left="5286" w:hanging="360"/>
      </w:pPr>
    </w:lvl>
    <w:lvl w:ilvl="7" w:tplc="04070019" w:tentative="1">
      <w:start w:val="1"/>
      <w:numFmt w:val="lowerLetter"/>
      <w:lvlText w:val="%8."/>
      <w:lvlJc w:val="left"/>
      <w:pPr>
        <w:ind w:left="6006" w:hanging="360"/>
      </w:pPr>
    </w:lvl>
    <w:lvl w:ilvl="8" w:tplc="0407001B" w:tentative="1">
      <w:start w:val="1"/>
      <w:numFmt w:val="lowerRoman"/>
      <w:lvlText w:val="%9."/>
      <w:lvlJc w:val="right"/>
      <w:pPr>
        <w:ind w:left="6726" w:hanging="180"/>
      </w:pPr>
    </w:lvl>
  </w:abstractNum>
  <w:abstractNum w:abstractNumId="28" w15:restartNumberingAfterBreak="0">
    <w:nsid w:val="48BB702D"/>
    <w:multiLevelType w:val="hybridMultilevel"/>
    <w:tmpl w:val="5FE4213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5F6FDA"/>
    <w:multiLevelType w:val="hybridMultilevel"/>
    <w:tmpl w:val="9F9A4B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A3090F"/>
    <w:multiLevelType w:val="hybridMultilevel"/>
    <w:tmpl w:val="90F0A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331BB5"/>
    <w:multiLevelType w:val="hybridMultilevel"/>
    <w:tmpl w:val="9808D3CA"/>
    <w:lvl w:ilvl="0" w:tplc="D4DA3D64">
      <w:start w:val="1"/>
      <w:numFmt w:val="bullet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cs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1137A0"/>
    <w:multiLevelType w:val="hybridMultilevel"/>
    <w:tmpl w:val="6DD4D930"/>
    <w:lvl w:ilvl="0" w:tplc="9954B57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33" w15:restartNumberingAfterBreak="0">
    <w:nsid w:val="522E0826"/>
    <w:multiLevelType w:val="hybridMultilevel"/>
    <w:tmpl w:val="89B2E2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9E5A7C"/>
    <w:multiLevelType w:val="hybridMultilevel"/>
    <w:tmpl w:val="C34CEC98"/>
    <w:lvl w:ilvl="0" w:tplc="FB42CA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A74072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sz w:val="20"/>
        <w:szCs w:val="20"/>
      </w:r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6CA5054"/>
    <w:multiLevelType w:val="hybridMultilevel"/>
    <w:tmpl w:val="B64AD08A"/>
    <w:lvl w:ilvl="0" w:tplc="9954B57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36" w15:restartNumberingAfterBreak="0">
    <w:nsid w:val="58452127"/>
    <w:multiLevelType w:val="hybridMultilevel"/>
    <w:tmpl w:val="631EE8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D455EF"/>
    <w:multiLevelType w:val="hybridMultilevel"/>
    <w:tmpl w:val="F14A57BC"/>
    <w:lvl w:ilvl="0" w:tplc="9954B57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787457"/>
    <w:multiLevelType w:val="hybridMultilevel"/>
    <w:tmpl w:val="DBAACCEA"/>
    <w:lvl w:ilvl="0" w:tplc="5B52D70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F52674"/>
    <w:multiLevelType w:val="hybridMultilevel"/>
    <w:tmpl w:val="100CEBE4"/>
    <w:lvl w:ilvl="0" w:tplc="0407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D1669F"/>
    <w:multiLevelType w:val="hybridMultilevel"/>
    <w:tmpl w:val="80F6EB38"/>
    <w:lvl w:ilvl="0" w:tplc="5B52D704">
      <w:start w:val="1"/>
      <w:numFmt w:val="bullet"/>
      <w:lvlText w:val="-"/>
      <w:lvlJc w:val="left"/>
      <w:pPr>
        <w:tabs>
          <w:tab w:val="num" w:pos="610"/>
        </w:tabs>
        <w:ind w:left="610" w:hanging="360"/>
      </w:pPr>
      <w:rPr>
        <w:rFonts w:ascii="Arial" w:eastAsiaTheme="minorHAnsi" w:hAnsi="Arial" w:cs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F93488"/>
    <w:multiLevelType w:val="hybridMultilevel"/>
    <w:tmpl w:val="C1380D08"/>
    <w:lvl w:ilvl="0" w:tplc="0407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54B57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3CA6245"/>
    <w:multiLevelType w:val="hybridMultilevel"/>
    <w:tmpl w:val="6224548C"/>
    <w:lvl w:ilvl="0" w:tplc="5B52D70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80172A"/>
    <w:multiLevelType w:val="hybridMultilevel"/>
    <w:tmpl w:val="BE36BCCA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211B93"/>
    <w:multiLevelType w:val="multilevel"/>
    <w:tmpl w:val="2FE2431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1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67"/>
        </w:tabs>
        <w:ind w:left="567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567"/>
        </w:tabs>
        <w:ind w:left="567" w:hanging="51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77"/>
        </w:tabs>
        <w:ind w:left="7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77"/>
        </w:tabs>
        <w:ind w:left="777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137"/>
        </w:tabs>
        <w:ind w:left="11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137"/>
        </w:tabs>
        <w:ind w:left="1137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137"/>
        </w:tabs>
        <w:ind w:left="1137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97"/>
        </w:tabs>
        <w:ind w:left="1497" w:hanging="1440"/>
      </w:pPr>
      <w:rPr>
        <w:rFonts w:hint="default"/>
      </w:rPr>
    </w:lvl>
  </w:abstractNum>
  <w:abstractNum w:abstractNumId="45" w15:restartNumberingAfterBreak="0">
    <w:nsid w:val="7BAF37ED"/>
    <w:multiLevelType w:val="hybridMultilevel"/>
    <w:tmpl w:val="90A69AE6"/>
    <w:lvl w:ilvl="0" w:tplc="9954B57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9"/>
  </w:num>
  <w:num w:numId="12">
    <w:abstractNumId w:val="10"/>
  </w:num>
  <w:num w:numId="13">
    <w:abstractNumId w:val="20"/>
  </w:num>
  <w:num w:numId="14">
    <w:abstractNumId w:val="21"/>
  </w:num>
  <w:num w:numId="15">
    <w:abstractNumId w:val="42"/>
  </w:num>
  <w:num w:numId="16">
    <w:abstractNumId w:val="40"/>
  </w:num>
  <w:num w:numId="17">
    <w:abstractNumId w:val="38"/>
  </w:num>
  <w:num w:numId="18">
    <w:abstractNumId w:val="26"/>
  </w:num>
  <w:num w:numId="19">
    <w:abstractNumId w:val="24"/>
  </w:num>
  <w:num w:numId="20">
    <w:abstractNumId w:val="13"/>
  </w:num>
  <w:num w:numId="21">
    <w:abstractNumId w:val="39"/>
  </w:num>
  <w:num w:numId="22">
    <w:abstractNumId w:val="11"/>
  </w:num>
  <w:num w:numId="23">
    <w:abstractNumId w:val="22"/>
  </w:num>
  <w:num w:numId="24">
    <w:abstractNumId w:val="45"/>
  </w:num>
  <w:num w:numId="25">
    <w:abstractNumId w:val="41"/>
  </w:num>
  <w:num w:numId="26">
    <w:abstractNumId w:val="35"/>
  </w:num>
  <w:num w:numId="27">
    <w:abstractNumId w:val="32"/>
  </w:num>
  <w:num w:numId="28">
    <w:abstractNumId w:val="14"/>
  </w:num>
  <w:num w:numId="2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</w:num>
  <w:num w:numId="33">
    <w:abstractNumId w:val="43"/>
  </w:num>
  <w:num w:numId="34">
    <w:abstractNumId w:val="34"/>
  </w:num>
  <w:num w:numId="35">
    <w:abstractNumId w:val="37"/>
  </w:num>
  <w:num w:numId="36">
    <w:abstractNumId w:val="18"/>
  </w:num>
  <w:num w:numId="37">
    <w:abstractNumId w:val="44"/>
  </w:num>
  <w:num w:numId="38">
    <w:abstractNumId w:val="16"/>
  </w:num>
  <w:num w:numId="39">
    <w:abstractNumId w:val="31"/>
  </w:num>
  <w:num w:numId="40">
    <w:abstractNumId w:val="28"/>
  </w:num>
  <w:num w:numId="41">
    <w:abstractNumId w:val="23"/>
  </w:num>
  <w:num w:numId="42">
    <w:abstractNumId w:val="15"/>
  </w:num>
  <w:num w:numId="43">
    <w:abstractNumId w:val="17"/>
  </w:num>
  <w:num w:numId="44">
    <w:abstractNumId w:val="25"/>
  </w:num>
  <w:num w:numId="45">
    <w:abstractNumId w:val="12"/>
  </w:num>
  <w:num w:numId="46">
    <w:abstractNumId w:val="33"/>
  </w:num>
  <w:num w:numId="47">
    <w:abstractNumId w:val="29"/>
  </w:num>
  <w:num w:numId="48">
    <w:abstractNumId w:val="30"/>
  </w:num>
  <w:num w:numId="4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DateAndTime/>
  <w:displayBackgroundShape/>
  <w:proofState w:spelling="clean" w:grammar="clean"/>
  <w:documentProtection w:edit="forms" w:enforcement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78CF"/>
    <w:rsid w:val="0000296C"/>
    <w:rsid w:val="00003D1E"/>
    <w:rsid w:val="00007725"/>
    <w:rsid w:val="0001104F"/>
    <w:rsid w:val="0001349D"/>
    <w:rsid w:val="000152B2"/>
    <w:rsid w:val="000167B6"/>
    <w:rsid w:val="00022766"/>
    <w:rsid w:val="000304BC"/>
    <w:rsid w:val="0003283E"/>
    <w:rsid w:val="00032ABC"/>
    <w:rsid w:val="000346B4"/>
    <w:rsid w:val="00050CE7"/>
    <w:rsid w:val="000545B9"/>
    <w:rsid w:val="00055134"/>
    <w:rsid w:val="00061B20"/>
    <w:rsid w:val="000625F3"/>
    <w:rsid w:val="000649DE"/>
    <w:rsid w:val="00066539"/>
    <w:rsid w:val="000679B2"/>
    <w:rsid w:val="00067B59"/>
    <w:rsid w:val="00085972"/>
    <w:rsid w:val="00092E79"/>
    <w:rsid w:val="000A4D78"/>
    <w:rsid w:val="000A5C66"/>
    <w:rsid w:val="000C0A1F"/>
    <w:rsid w:val="000C196D"/>
    <w:rsid w:val="000C55AF"/>
    <w:rsid w:val="000C6F85"/>
    <w:rsid w:val="000D07CF"/>
    <w:rsid w:val="000D41DE"/>
    <w:rsid w:val="000E10BE"/>
    <w:rsid w:val="000E6D6C"/>
    <w:rsid w:val="000E7994"/>
    <w:rsid w:val="000F1C7E"/>
    <w:rsid w:val="00101874"/>
    <w:rsid w:val="00102441"/>
    <w:rsid w:val="00106897"/>
    <w:rsid w:val="00112883"/>
    <w:rsid w:val="001130BA"/>
    <w:rsid w:val="00124F91"/>
    <w:rsid w:val="0013465F"/>
    <w:rsid w:val="001404C6"/>
    <w:rsid w:val="00143100"/>
    <w:rsid w:val="00146398"/>
    <w:rsid w:val="00157EEE"/>
    <w:rsid w:val="0016296C"/>
    <w:rsid w:val="001634A1"/>
    <w:rsid w:val="00165AA2"/>
    <w:rsid w:val="00165E31"/>
    <w:rsid w:val="0016754F"/>
    <w:rsid w:val="00173E03"/>
    <w:rsid w:val="00180BC9"/>
    <w:rsid w:val="00190868"/>
    <w:rsid w:val="001A039F"/>
    <w:rsid w:val="001B1E9B"/>
    <w:rsid w:val="001B3D3C"/>
    <w:rsid w:val="001B55C3"/>
    <w:rsid w:val="001B6167"/>
    <w:rsid w:val="001B7833"/>
    <w:rsid w:val="001C07C7"/>
    <w:rsid w:val="001C2966"/>
    <w:rsid w:val="001D1E00"/>
    <w:rsid w:val="001E32C7"/>
    <w:rsid w:val="001E57B4"/>
    <w:rsid w:val="001F3745"/>
    <w:rsid w:val="001F45F6"/>
    <w:rsid w:val="00203B41"/>
    <w:rsid w:val="00205815"/>
    <w:rsid w:val="0022075F"/>
    <w:rsid w:val="00221E67"/>
    <w:rsid w:val="0023341B"/>
    <w:rsid w:val="00233A28"/>
    <w:rsid w:val="00236A23"/>
    <w:rsid w:val="0024291A"/>
    <w:rsid w:val="0024656D"/>
    <w:rsid w:val="00251CD1"/>
    <w:rsid w:val="002532B6"/>
    <w:rsid w:val="002616A5"/>
    <w:rsid w:val="00263C2D"/>
    <w:rsid w:val="00264AB4"/>
    <w:rsid w:val="00290596"/>
    <w:rsid w:val="002A573D"/>
    <w:rsid w:val="002B2254"/>
    <w:rsid w:val="002B4CFF"/>
    <w:rsid w:val="002B4EA7"/>
    <w:rsid w:val="002B59B1"/>
    <w:rsid w:val="002B6BB6"/>
    <w:rsid w:val="002C318A"/>
    <w:rsid w:val="002C5E83"/>
    <w:rsid w:val="002D3DB3"/>
    <w:rsid w:val="002D6E87"/>
    <w:rsid w:val="002E1A6D"/>
    <w:rsid w:val="002F0CE2"/>
    <w:rsid w:val="002F1D86"/>
    <w:rsid w:val="00301323"/>
    <w:rsid w:val="003216E3"/>
    <w:rsid w:val="003306FA"/>
    <w:rsid w:val="00332B04"/>
    <w:rsid w:val="00333EFE"/>
    <w:rsid w:val="0033448F"/>
    <w:rsid w:val="00342B16"/>
    <w:rsid w:val="0034392E"/>
    <w:rsid w:val="00343FFD"/>
    <w:rsid w:val="0034562E"/>
    <w:rsid w:val="00353673"/>
    <w:rsid w:val="00370612"/>
    <w:rsid w:val="00371536"/>
    <w:rsid w:val="00371E37"/>
    <w:rsid w:val="00371EDC"/>
    <w:rsid w:val="00373174"/>
    <w:rsid w:val="0037798F"/>
    <w:rsid w:val="0038513B"/>
    <w:rsid w:val="003A1CCC"/>
    <w:rsid w:val="003A36CD"/>
    <w:rsid w:val="003C01F2"/>
    <w:rsid w:val="003C5229"/>
    <w:rsid w:val="003C5FA5"/>
    <w:rsid w:val="003D2494"/>
    <w:rsid w:val="003D344E"/>
    <w:rsid w:val="003E06D4"/>
    <w:rsid w:val="003E4BCA"/>
    <w:rsid w:val="003F6834"/>
    <w:rsid w:val="003F6EC9"/>
    <w:rsid w:val="0041381D"/>
    <w:rsid w:val="004247B0"/>
    <w:rsid w:val="004435ED"/>
    <w:rsid w:val="00463095"/>
    <w:rsid w:val="00463927"/>
    <w:rsid w:val="00463EC1"/>
    <w:rsid w:val="00466305"/>
    <w:rsid w:val="004666E2"/>
    <w:rsid w:val="00471745"/>
    <w:rsid w:val="00482566"/>
    <w:rsid w:val="004909DC"/>
    <w:rsid w:val="0049307C"/>
    <w:rsid w:val="00495157"/>
    <w:rsid w:val="004A2F23"/>
    <w:rsid w:val="004A3DD7"/>
    <w:rsid w:val="004B0FCD"/>
    <w:rsid w:val="004B795E"/>
    <w:rsid w:val="004C172E"/>
    <w:rsid w:val="004C175B"/>
    <w:rsid w:val="004C56F6"/>
    <w:rsid w:val="004C749C"/>
    <w:rsid w:val="004D4A3D"/>
    <w:rsid w:val="004D6182"/>
    <w:rsid w:val="004D6EC2"/>
    <w:rsid w:val="004E0706"/>
    <w:rsid w:val="004E0FB7"/>
    <w:rsid w:val="004E11DA"/>
    <w:rsid w:val="004F2893"/>
    <w:rsid w:val="004F2DF1"/>
    <w:rsid w:val="004F4DEC"/>
    <w:rsid w:val="00501B9E"/>
    <w:rsid w:val="00501D25"/>
    <w:rsid w:val="00504A90"/>
    <w:rsid w:val="005109BB"/>
    <w:rsid w:val="00535133"/>
    <w:rsid w:val="00553E21"/>
    <w:rsid w:val="005550C1"/>
    <w:rsid w:val="005630CF"/>
    <w:rsid w:val="0057071F"/>
    <w:rsid w:val="00571A63"/>
    <w:rsid w:val="00573A30"/>
    <w:rsid w:val="00573A4B"/>
    <w:rsid w:val="00591C87"/>
    <w:rsid w:val="00592597"/>
    <w:rsid w:val="005975E0"/>
    <w:rsid w:val="005A1E9F"/>
    <w:rsid w:val="005A5202"/>
    <w:rsid w:val="005B519E"/>
    <w:rsid w:val="005C1A78"/>
    <w:rsid w:val="005C46BE"/>
    <w:rsid w:val="005C7F84"/>
    <w:rsid w:val="005D0AA5"/>
    <w:rsid w:val="005D3ADE"/>
    <w:rsid w:val="005D4378"/>
    <w:rsid w:val="005D500F"/>
    <w:rsid w:val="005D568E"/>
    <w:rsid w:val="005D5A96"/>
    <w:rsid w:val="005D73AC"/>
    <w:rsid w:val="005F4DF4"/>
    <w:rsid w:val="00604AC0"/>
    <w:rsid w:val="006067FD"/>
    <w:rsid w:val="00613B92"/>
    <w:rsid w:val="00621C59"/>
    <w:rsid w:val="0062294C"/>
    <w:rsid w:val="00625191"/>
    <w:rsid w:val="00633E38"/>
    <w:rsid w:val="006416F2"/>
    <w:rsid w:val="0064426A"/>
    <w:rsid w:val="006543DB"/>
    <w:rsid w:val="00660CE1"/>
    <w:rsid w:val="00663AD2"/>
    <w:rsid w:val="00674B46"/>
    <w:rsid w:val="00687F4F"/>
    <w:rsid w:val="0069514D"/>
    <w:rsid w:val="006953CA"/>
    <w:rsid w:val="006A0A89"/>
    <w:rsid w:val="006B45A9"/>
    <w:rsid w:val="006B6F29"/>
    <w:rsid w:val="006C2362"/>
    <w:rsid w:val="006C609E"/>
    <w:rsid w:val="006D4262"/>
    <w:rsid w:val="006E2E2F"/>
    <w:rsid w:val="006E4BC2"/>
    <w:rsid w:val="006E5D83"/>
    <w:rsid w:val="006F643B"/>
    <w:rsid w:val="00702373"/>
    <w:rsid w:val="00707FB1"/>
    <w:rsid w:val="007161A8"/>
    <w:rsid w:val="00720C5A"/>
    <w:rsid w:val="00722877"/>
    <w:rsid w:val="00730593"/>
    <w:rsid w:val="00730A36"/>
    <w:rsid w:val="00732345"/>
    <w:rsid w:val="00735065"/>
    <w:rsid w:val="0073666E"/>
    <w:rsid w:val="00741380"/>
    <w:rsid w:val="00747F35"/>
    <w:rsid w:val="00752AC5"/>
    <w:rsid w:val="00752C59"/>
    <w:rsid w:val="00762FB0"/>
    <w:rsid w:val="00774308"/>
    <w:rsid w:val="00791768"/>
    <w:rsid w:val="0079242C"/>
    <w:rsid w:val="007A1AA0"/>
    <w:rsid w:val="007A1DC8"/>
    <w:rsid w:val="007A57EC"/>
    <w:rsid w:val="007B14B5"/>
    <w:rsid w:val="007C02C3"/>
    <w:rsid w:val="007C2786"/>
    <w:rsid w:val="007C49A8"/>
    <w:rsid w:val="007D626A"/>
    <w:rsid w:val="007E3B17"/>
    <w:rsid w:val="007E6462"/>
    <w:rsid w:val="007F37FE"/>
    <w:rsid w:val="007F404F"/>
    <w:rsid w:val="007F43FD"/>
    <w:rsid w:val="00813362"/>
    <w:rsid w:val="00813703"/>
    <w:rsid w:val="008202D8"/>
    <w:rsid w:val="00824179"/>
    <w:rsid w:val="008250E2"/>
    <w:rsid w:val="0083443A"/>
    <w:rsid w:val="008363CF"/>
    <w:rsid w:val="008455CA"/>
    <w:rsid w:val="00847F0B"/>
    <w:rsid w:val="00850C23"/>
    <w:rsid w:val="00851F26"/>
    <w:rsid w:val="00856CFA"/>
    <w:rsid w:val="00860BAF"/>
    <w:rsid w:val="00866F4C"/>
    <w:rsid w:val="00867886"/>
    <w:rsid w:val="00880B21"/>
    <w:rsid w:val="0088703E"/>
    <w:rsid w:val="00895044"/>
    <w:rsid w:val="008A25A7"/>
    <w:rsid w:val="008A2D1A"/>
    <w:rsid w:val="008B2911"/>
    <w:rsid w:val="008B563D"/>
    <w:rsid w:val="008B7441"/>
    <w:rsid w:val="008C00BE"/>
    <w:rsid w:val="008C6D09"/>
    <w:rsid w:val="008D1C69"/>
    <w:rsid w:val="008D5813"/>
    <w:rsid w:val="008E7977"/>
    <w:rsid w:val="008F3600"/>
    <w:rsid w:val="009018D3"/>
    <w:rsid w:val="009025D6"/>
    <w:rsid w:val="00902F6A"/>
    <w:rsid w:val="0090480A"/>
    <w:rsid w:val="00905027"/>
    <w:rsid w:val="009101DC"/>
    <w:rsid w:val="00913FED"/>
    <w:rsid w:val="00915A02"/>
    <w:rsid w:val="00925CBF"/>
    <w:rsid w:val="00930F9E"/>
    <w:rsid w:val="00934952"/>
    <w:rsid w:val="009423D0"/>
    <w:rsid w:val="00950C6D"/>
    <w:rsid w:val="00957F43"/>
    <w:rsid w:val="00964239"/>
    <w:rsid w:val="00972935"/>
    <w:rsid w:val="0098572E"/>
    <w:rsid w:val="009866E5"/>
    <w:rsid w:val="009905B9"/>
    <w:rsid w:val="009A1179"/>
    <w:rsid w:val="009A13D5"/>
    <w:rsid w:val="009A419B"/>
    <w:rsid w:val="009B0BA2"/>
    <w:rsid w:val="009C7AAA"/>
    <w:rsid w:val="009D106B"/>
    <w:rsid w:val="009D3E18"/>
    <w:rsid w:val="009D77E9"/>
    <w:rsid w:val="009E4E08"/>
    <w:rsid w:val="009E7E71"/>
    <w:rsid w:val="009F0D43"/>
    <w:rsid w:val="009F33CA"/>
    <w:rsid w:val="009F4F0F"/>
    <w:rsid w:val="00A13972"/>
    <w:rsid w:val="00A55F50"/>
    <w:rsid w:val="00A637D0"/>
    <w:rsid w:val="00A63E3B"/>
    <w:rsid w:val="00A64FC1"/>
    <w:rsid w:val="00A7081A"/>
    <w:rsid w:val="00A712B6"/>
    <w:rsid w:val="00A7245B"/>
    <w:rsid w:val="00A8287A"/>
    <w:rsid w:val="00A831FC"/>
    <w:rsid w:val="00A83AB0"/>
    <w:rsid w:val="00A84D40"/>
    <w:rsid w:val="00A94838"/>
    <w:rsid w:val="00A961A5"/>
    <w:rsid w:val="00AA0BB3"/>
    <w:rsid w:val="00AA3E12"/>
    <w:rsid w:val="00AA62DD"/>
    <w:rsid w:val="00AB330D"/>
    <w:rsid w:val="00AB7F10"/>
    <w:rsid w:val="00AC0E75"/>
    <w:rsid w:val="00AC71FD"/>
    <w:rsid w:val="00AD2A07"/>
    <w:rsid w:val="00AD4092"/>
    <w:rsid w:val="00AD620E"/>
    <w:rsid w:val="00AD6DAF"/>
    <w:rsid w:val="00AE6941"/>
    <w:rsid w:val="00AF29DC"/>
    <w:rsid w:val="00B07A91"/>
    <w:rsid w:val="00B13DBC"/>
    <w:rsid w:val="00B15FFB"/>
    <w:rsid w:val="00B215B6"/>
    <w:rsid w:val="00B27FB8"/>
    <w:rsid w:val="00B34F9D"/>
    <w:rsid w:val="00B36E44"/>
    <w:rsid w:val="00B3756B"/>
    <w:rsid w:val="00B443AE"/>
    <w:rsid w:val="00B4745F"/>
    <w:rsid w:val="00B57B3F"/>
    <w:rsid w:val="00B7405D"/>
    <w:rsid w:val="00B81D75"/>
    <w:rsid w:val="00B81FF9"/>
    <w:rsid w:val="00B8629A"/>
    <w:rsid w:val="00B86CC5"/>
    <w:rsid w:val="00B91CC7"/>
    <w:rsid w:val="00B91F15"/>
    <w:rsid w:val="00B969D6"/>
    <w:rsid w:val="00BA06E5"/>
    <w:rsid w:val="00BC0506"/>
    <w:rsid w:val="00BD45E6"/>
    <w:rsid w:val="00BD4D8B"/>
    <w:rsid w:val="00BD52E8"/>
    <w:rsid w:val="00BD6E4B"/>
    <w:rsid w:val="00BE09A4"/>
    <w:rsid w:val="00BE4008"/>
    <w:rsid w:val="00BF2C72"/>
    <w:rsid w:val="00C0496C"/>
    <w:rsid w:val="00C1422E"/>
    <w:rsid w:val="00C16DDA"/>
    <w:rsid w:val="00C177A6"/>
    <w:rsid w:val="00C262E1"/>
    <w:rsid w:val="00C26B78"/>
    <w:rsid w:val="00C33501"/>
    <w:rsid w:val="00C426F3"/>
    <w:rsid w:val="00C51BD9"/>
    <w:rsid w:val="00C5788C"/>
    <w:rsid w:val="00C63F83"/>
    <w:rsid w:val="00C75435"/>
    <w:rsid w:val="00C76E1E"/>
    <w:rsid w:val="00C77ACE"/>
    <w:rsid w:val="00C821EA"/>
    <w:rsid w:val="00C87C10"/>
    <w:rsid w:val="00CA0F6C"/>
    <w:rsid w:val="00CA25E7"/>
    <w:rsid w:val="00CA3796"/>
    <w:rsid w:val="00CA3AE3"/>
    <w:rsid w:val="00CB0871"/>
    <w:rsid w:val="00CB16C7"/>
    <w:rsid w:val="00CB670A"/>
    <w:rsid w:val="00CB6CC2"/>
    <w:rsid w:val="00CC41DD"/>
    <w:rsid w:val="00CD1469"/>
    <w:rsid w:val="00CF0ABF"/>
    <w:rsid w:val="00CF1E05"/>
    <w:rsid w:val="00CF2011"/>
    <w:rsid w:val="00CF3D50"/>
    <w:rsid w:val="00D0171D"/>
    <w:rsid w:val="00D062A9"/>
    <w:rsid w:val="00D1310D"/>
    <w:rsid w:val="00D16750"/>
    <w:rsid w:val="00D2054F"/>
    <w:rsid w:val="00D25D5A"/>
    <w:rsid w:val="00D4181E"/>
    <w:rsid w:val="00D56AE2"/>
    <w:rsid w:val="00D622CE"/>
    <w:rsid w:val="00D63AAE"/>
    <w:rsid w:val="00D77368"/>
    <w:rsid w:val="00D800E5"/>
    <w:rsid w:val="00D83DCF"/>
    <w:rsid w:val="00D93712"/>
    <w:rsid w:val="00D97CF4"/>
    <w:rsid w:val="00DA1F43"/>
    <w:rsid w:val="00DA6E13"/>
    <w:rsid w:val="00DA78CF"/>
    <w:rsid w:val="00DB0C1A"/>
    <w:rsid w:val="00DB4125"/>
    <w:rsid w:val="00DB5C20"/>
    <w:rsid w:val="00DD1B7C"/>
    <w:rsid w:val="00DD1C5F"/>
    <w:rsid w:val="00DD592E"/>
    <w:rsid w:val="00DD623F"/>
    <w:rsid w:val="00DE6D89"/>
    <w:rsid w:val="00DF60A2"/>
    <w:rsid w:val="00DF6E8E"/>
    <w:rsid w:val="00E00A39"/>
    <w:rsid w:val="00E036CB"/>
    <w:rsid w:val="00E050DF"/>
    <w:rsid w:val="00E063E9"/>
    <w:rsid w:val="00E07064"/>
    <w:rsid w:val="00E12D44"/>
    <w:rsid w:val="00E1486D"/>
    <w:rsid w:val="00E15330"/>
    <w:rsid w:val="00E205CD"/>
    <w:rsid w:val="00E22F09"/>
    <w:rsid w:val="00E3233B"/>
    <w:rsid w:val="00E4001C"/>
    <w:rsid w:val="00E40E04"/>
    <w:rsid w:val="00E46413"/>
    <w:rsid w:val="00E52BA2"/>
    <w:rsid w:val="00E52BE8"/>
    <w:rsid w:val="00E534D5"/>
    <w:rsid w:val="00E54167"/>
    <w:rsid w:val="00E54DD4"/>
    <w:rsid w:val="00E62B79"/>
    <w:rsid w:val="00E65EDC"/>
    <w:rsid w:val="00E671C0"/>
    <w:rsid w:val="00E70399"/>
    <w:rsid w:val="00E71751"/>
    <w:rsid w:val="00E81F1C"/>
    <w:rsid w:val="00E87BE1"/>
    <w:rsid w:val="00E9115F"/>
    <w:rsid w:val="00EB36DE"/>
    <w:rsid w:val="00ED127A"/>
    <w:rsid w:val="00ED19F2"/>
    <w:rsid w:val="00ED67E0"/>
    <w:rsid w:val="00EE1757"/>
    <w:rsid w:val="00EE1A1A"/>
    <w:rsid w:val="00EE6B38"/>
    <w:rsid w:val="00EF1B8F"/>
    <w:rsid w:val="00EF61CA"/>
    <w:rsid w:val="00EF78FA"/>
    <w:rsid w:val="00F00100"/>
    <w:rsid w:val="00F02EEE"/>
    <w:rsid w:val="00F07C93"/>
    <w:rsid w:val="00F20189"/>
    <w:rsid w:val="00F21635"/>
    <w:rsid w:val="00F21F40"/>
    <w:rsid w:val="00F23E8B"/>
    <w:rsid w:val="00F25722"/>
    <w:rsid w:val="00F265E7"/>
    <w:rsid w:val="00F369FF"/>
    <w:rsid w:val="00F506FF"/>
    <w:rsid w:val="00F531B2"/>
    <w:rsid w:val="00F57D53"/>
    <w:rsid w:val="00F6232C"/>
    <w:rsid w:val="00F632C1"/>
    <w:rsid w:val="00F63A9A"/>
    <w:rsid w:val="00F72984"/>
    <w:rsid w:val="00FA1286"/>
    <w:rsid w:val="00FA36DB"/>
    <w:rsid w:val="00FC1E07"/>
    <w:rsid w:val="00FD0CDF"/>
    <w:rsid w:val="00FD2FD6"/>
    <w:rsid w:val="00FD3D6C"/>
    <w:rsid w:val="00FD561F"/>
    <w:rsid w:val="00FD76F6"/>
    <w:rsid w:val="00FE00C9"/>
    <w:rsid w:val="00FE3D35"/>
    <w:rsid w:val="00FE557C"/>
    <w:rsid w:val="00FE6F60"/>
    <w:rsid w:val="00FF2C83"/>
    <w:rsid w:val="00FF67B7"/>
    <w:rsid w:val="00FF6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2BBA11D"/>
  <w15:docId w15:val="{B2C80251-720E-4CF6-B3CF-60F26FFDA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4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573D"/>
    <w:pPr>
      <w:spacing w:after="0" w:line="240" w:lineRule="auto"/>
    </w:pPr>
    <w:rPr>
      <w:rFonts w:ascii="Arial" w:hAnsi="Arial"/>
    </w:rPr>
  </w:style>
  <w:style w:type="paragraph" w:styleId="Heading1">
    <w:name w:val="heading 1"/>
    <w:aliases w:val="1. Überschrift"/>
    <w:basedOn w:val="Normal"/>
    <w:next w:val="Normal"/>
    <w:link w:val="Heading1Char"/>
    <w:autoRedefine/>
    <w:uiPriority w:val="1"/>
    <w:qFormat/>
    <w:rsid w:val="00E00A39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aliases w:val="2. Überschrift"/>
    <w:basedOn w:val="Normal"/>
    <w:next w:val="Normal"/>
    <w:link w:val="Heading2Char"/>
    <w:uiPriority w:val="1"/>
    <w:unhideWhenUsed/>
    <w:qFormat/>
    <w:rsid w:val="000F1C7E"/>
    <w:pPr>
      <w:keepNext/>
      <w:keepLines/>
      <w:spacing w:before="240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Heading3">
    <w:name w:val="heading 3"/>
    <w:aliases w:val="3. Überschrift"/>
    <w:basedOn w:val="Normal"/>
    <w:next w:val="Normal"/>
    <w:link w:val="Heading3Char"/>
    <w:uiPriority w:val="1"/>
    <w:unhideWhenUsed/>
    <w:qFormat/>
    <w:rsid w:val="000F1C7E"/>
    <w:pPr>
      <w:keepNext/>
      <w:keepLines/>
      <w:spacing w:before="240"/>
      <w:outlineLvl w:val="2"/>
    </w:pPr>
    <w:rPr>
      <w:rFonts w:eastAsiaTheme="majorEastAsia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rsid w:val="000F1C7E"/>
    <w:pPr>
      <w:keepNext/>
      <w:keepLines/>
      <w:spacing w:before="240"/>
      <w:outlineLvl w:val="3"/>
    </w:pPr>
    <w:rPr>
      <w:rFonts w:eastAsiaTheme="majorEastAsia" w:cstheme="majorBidi"/>
      <w:bCs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A637D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37D0"/>
  </w:style>
  <w:style w:type="paragraph" w:styleId="Footer">
    <w:name w:val="footer"/>
    <w:basedOn w:val="Normal"/>
    <w:link w:val="FooterChar"/>
    <w:uiPriority w:val="99"/>
    <w:unhideWhenUsed/>
    <w:rsid w:val="00A637D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6D89"/>
  </w:style>
  <w:style w:type="paragraph" w:styleId="BalloonText">
    <w:name w:val="Balloon Text"/>
    <w:basedOn w:val="Normal"/>
    <w:link w:val="BalloonTextChar"/>
    <w:uiPriority w:val="99"/>
    <w:semiHidden/>
    <w:unhideWhenUsed/>
    <w:rsid w:val="00A637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7D0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unhideWhenUsed/>
    <w:rsid w:val="00A637D0"/>
  </w:style>
  <w:style w:type="character" w:customStyle="1" w:styleId="Heading2Char">
    <w:name w:val="Heading 2 Char"/>
    <w:aliases w:val="2. Überschrift Char"/>
    <w:basedOn w:val="DefaultParagraphFont"/>
    <w:link w:val="Heading2"/>
    <w:uiPriority w:val="1"/>
    <w:rsid w:val="000F1C7E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Heading3Char">
    <w:name w:val="Heading 3 Char"/>
    <w:aliases w:val="3. Überschrift Char"/>
    <w:basedOn w:val="DefaultParagraphFont"/>
    <w:link w:val="Heading3"/>
    <w:uiPriority w:val="1"/>
    <w:rsid w:val="000F1C7E"/>
    <w:rPr>
      <w:rFonts w:ascii="Arial" w:eastAsiaTheme="majorEastAsia" w:hAnsi="Arial" w:cstheme="majorBidi"/>
      <w:b/>
      <w:bCs/>
    </w:rPr>
  </w:style>
  <w:style w:type="paragraph" w:customStyle="1" w:styleId="2Einrckung">
    <w:name w:val="2. Einrückung"/>
    <w:basedOn w:val="Normal"/>
    <w:uiPriority w:val="2"/>
    <w:qFormat/>
    <w:rsid w:val="009B0BA2"/>
    <w:pPr>
      <w:tabs>
        <w:tab w:val="left" w:pos="567"/>
        <w:tab w:val="left" w:pos="1134"/>
      </w:tabs>
      <w:ind w:left="1134" w:hanging="567"/>
    </w:pPr>
  </w:style>
  <w:style w:type="paragraph" w:customStyle="1" w:styleId="1Einrckung">
    <w:name w:val="1. Einrückung"/>
    <w:basedOn w:val="Normal"/>
    <w:uiPriority w:val="2"/>
    <w:qFormat/>
    <w:rsid w:val="009B0BA2"/>
    <w:pPr>
      <w:tabs>
        <w:tab w:val="left" w:pos="567"/>
      </w:tabs>
      <w:ind w:left="567" w:hanging="567"/>
    </w:pPr>
  </w:style>
  <w:style w:type="paragraph" w:customStyle="1" w:styleId="3Einrckung">
    <w:name w:val="3. Einrückung"/>
    <w:basedOn w:val="Normal"/>
    <w:uiPriority w:val="2"/>
    <w:qFormat/>
    <w:rsid w:val="009B0BA2"/>
    <w:pPr>
      <w:tabs>
        <w:tab w:val="left" w:pos="567"/>
        <w:tab w:val="left" w:pos="1134"/>
        <w:tab w:val="left" w:pos="1701"/>
      </w:tabs>
      <w:ind w:left="1701" w:hanging="567"/>
    </w:pPr>
  </w:style>
  <w:style w:type="character" w:customStyle="1" w:styleId="Heading1Char">
    <w:name w:val="Heading 1 Char"/>
    <w:aliases w:val="1. Überschrift Char"/>
    <w:basedOn w:val="DefaultParagraphFont"/>
    <w:link w:val="Heading1"/>
    <w:uiPriority w:val="1"/>
    <w:rsid w:val="00E00A39"/>
    <w:rPr>
      <w:rFonts w:ascii="Arial" w:eastAsiaTheme="majorEastAsia" w:hAnsi="Arial" w:cstheme="majorBidi"/>
      <w:b/>
      <w:bCs/>
      <w:sz w:val="28"/>
      <w:szCs w:val="28"/>
    </w:rPr>
  </w:style>
  <w:style w:type="paragraph" w:styleId="NoSpacing">
    <w:name w:val="No Spacing"/>
    <w:basedOn w:val="Normal"/>
    <w:uiPriority w:val="4"/>
    <w:semiHidden/>
    <w:unhideWhenUsed/>
    <w:rsid w:val="000F1C7E"/>
  </w:style>
  <w:style w:type="table" w:styleId="TableGrid">
    <w:name w:val="Table Grid"/>
    <w:basedOn w:val="TableNormal"/>
    <w:rsid w:val="00165E31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B969D6"/>
    <w:rPr>
      <w:rFonts w:ascii="Arial" w:eastAsiaTheme="majorEastAsia" w:hAnsi="Arial" w:cstheme="majorBidi"/>
      <w:bCs/>
      <w:iCs/>
      <w:color w:val="4F81BD" w:themeColor="accent1"/>
    </w:rPr>
  </w:style>
  <w:style w:type="paragraph" w:styleId="ListParagraph">
    <w:name w:val="List Paragraph"/>
    <w:basedOn w:val="Normal"/>
    <w:uiPriority w:val="99"/>
    <w:qFormat/>
    <w:rsid w:val="00203B41"/>
    <w:pPr>
      <w:ind w:left="720"/>
      <w:contextualSpacing/>
    </w:pPr>
  </w:style>
  <w:style w:type="character" w:styleId="Hyperlink">
    <w:name w:val="Hyperlink"/>
    <w:basedOn w:val="DefaultParagraphFont"/>
    <w:rsid w:val="00203B41"/>
    <w:rPr>
      <w:color w:val="0000FF"/>
      <w:u w:val="single"/>
    </w:rPr>
  </w:style>
  <w:style w:type="paragraph" w:styleId="FootnoteText">
    <w:name w:val="footnote text"/>
    <w:basedOn w:val="Normal"/>
    <w:link w:val="FootnoteTextChar"/>
    <w:semiHidden/>
    <w:rsid w:val="00203B41"/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customStyle="1" w:styleId="FootnoteTextChar">
    <w:name w:val="Footnote Text Char"/>
    <w:basedOn w:val="DefaultParagraphFont"/>
    <w:link w:val="FootnoteText"/>
    <w:semiHidden/>
    <w:rsid w:val="00203B41"/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styleId="FootnoteReference">
    <w:name w:val="footnote reference"/>
    <w:basedOn w:val="DefaultParagraphFont"/>
    <w:semiHidden/>
    <w:rsid w:val="00203B41"/>
    <w:rPr>
      <w:vertAlign w:val="superscript"/>
    </w:rPr>
  </w:style>
  <w:style w:type="paragraph" w:styleId="BodyText2">
    <w:name w:val="Body Text 2"/>
    <w:basedOn w:val="Normal"/>
    <w:link w:val="BodyText2Char"/>
    <w:rsid w:val="00203B4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BodyText2Char">
    <w:name w:val="Body Text 2 Char"/>
    <w:basedOn w:val="DefaultParagraphFont"/>
    <w:link w:val="BodyText2"/>
    <w:rsid w:val="00203B41"/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FollowedHyperlink">
    <w:name w:val="FollowedHyperlink"/>
    <w:basedOn w:val="DefaultParagraphFont"/>
    <w:uiPriority w:val="99"/>
    <w:semiHidden/>
    <w:unhideWhenUsed/>
    <w:rsid w:val="00DA78CF"/>
    <w:rPr>
      <w:color w:val="800080" w:themeColor="followedHyperlink"/>
      <w:u w:val="single"/>
    </w:rPr>
  </w:style>
  <w:style w:type="table" w:styleId="LightList-Accent2">
    <w:name w:val="Light List Accent 2"/>
    <w:basedOn w:val="TableNormal"/>
    <w:uiPriority w:val="61"/>
    <w:rsid w:val="003E4BCA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E40E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0E0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40E04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0E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0E04"/>
    <w:rPr>
      <w:rFonts w:ascii="Arial" w:hAnsi="Arial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B0C1A"/>
    <w:pPr>
      <w:spacing w:after="0" w:line="240" w:lineRule="auto"/>
    </w:pPr>
    <w:rPr>
      <w:rFonts w:ascii="Arial" w:hAnsi="Arial"/>
    </w:rPr>
  </w:style>
  <w:style w:type="character" w:styleId="Emphasis">
    <w:name w:val="Emphasis"/>
    <w:basedOn w:val="DefaultParagraphFont"/>
    <w:uiPriority w:val="20"/>
    <w:qFormat/>
    <w:rsid w:val="00C51BD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81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2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9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3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959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961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621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277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427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316151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7438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92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09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8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72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76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187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9838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3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4163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357122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492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48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60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45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71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866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819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582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2562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9826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588003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7850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492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9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26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230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375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348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872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0186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573247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2550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af@giz.de" TargetMode="Externa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7F650F7723F984185707FC6AD29C423" ma:contentTypeVersion="0" ma:contentTypeDescription="Crear nuevo documento." ma:contentTypeScope="" ma:versionID="8684d6a0b309f8f9183f9be3ddfc24c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24f0c1fa113880ec80cc7b2e41342f5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12DDB24-DF2A-44A4-B278-1D3AE639E7C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8444723-2038-49AF-A4C9-602DEC0E600B}"/>
</file>

<file path=customXml/itemProps3.xml><?xml version="1.0" encoding="utf-8"?>
<ds:datastoreItem xmlns:ds="http://schemas.openxmlformats.org/officeDocument/2006/customXml" ds:itemID="{48DE40B0-3C45-4090-A84C-6092463EF30A}"/>
</file>

<file path=customXml/itemProps4.xml><?xml version="1.0" encoding="utf-8"?>
<ds:datastoreItem xmlns:ds="http://schemas.openxmlformats.org/officeDocument/2006/customXml" ds:itemID="{21FA1079-4AE7-4BEB-8776-83A83B955E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1286</Words>
  <Characters>7335</Characters>
  <Application>Microsoft Office Word</Application>
  <DocSecurity>0</DocSecurity>
  <Lines>61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GTZ GmbH</Company>
  <LinksUpToDate>false</LinksUpToDate>
  <CharactersWithSpaces>8604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Geissinger</dc:creator>
  <cp:lastModifiedBy>Bellido, Maria (CIP)</cp:lastModifiedBy>
  <cp:revision>5</cp:revision>
  <dcterms:created xsi:type="dcterms:W3CDTF">2019-07-22T11:56:00Z</dcterms:created>
  <dcterms:modified xsi:type="dcterms:W3CDTF">2019-07-31T19:39:00Z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0x01010007F650F7723F984185707FC6AD29C423</vt:lpwstr>
  </property>
</Properties>
</file>